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855" w:rsidRPr="00782BE1" w:rsidRDefault="000D6855" w:rsidP="000D6855">
      <w:pPr>
        <w:rPr>
          <w:rFonts w:ascii="仿宋_GB2312" w:eastAsia="仿宋_GB2312"/>
          <w:bCs/>
          <w:sz w:val="32"/>
          <w:szCs w:val="32"/>
        </w:rPr>
      </w:pPr>
      <w:r w:rsidRPr="00782BE1">
        <w:rPr>
          <w:rFonts w:ascii="仿宋_GB2312" w:eastAsia="仿宋_GB2312"/>
          <w:bCs/>
          <w:sz w:val="32"/>
          <w:szCs w:val="32"/>
        </w:rPr>
        <w:t>附件</w:t>
      </w:r>
      <w:r w:rsidRPr="00782BE1">
        <w:rPr>
          <w:rFonts w:ascii="仿宋_GB2312" w:eastAsia="仿宋_GB2312" w:hint="eastAsia"/>
          <w:bCs/>
          <w:sz w:val="32"/>
          <w:szCs w:val="32"/>
        </w:rPr>
        <w:t>1</w:t>
      </w:r>
      <w:r w:rsidRPr="00782BE1">
        <w:rPr>
          <w:rFonts w:ascii="仿宋_GB2312" w:eastAsia="仿宋_GB2312"/>
          <w:bCs/>
          <w:sz w:val="32"/>
          <w:szCs w:val="32"/>
        </w:rPr>
        <w:t>：</w:t>
      </w:r>
    </w:p>
    <w:p w:rsidR="00782BE1" w:rsidRDefault="00782BE1" w:rsidP="00782BE1">
      <w:pPr>
        <w:jc w:val="center"/>
        <w:rPr>
          <w:rStyle w:val="a5"/>
          <w:rFonts w:ascii="方正小标宋简体" w:eastAsia="方正小标宋简体" w:hAnsi="Arial" w:cs="Arial"/>
          <w:b w:val="0"/>
          <w:color w:val="000000"/>
          <w:sz w:val="44"/>
          <w:szCs w:val="44"/>
          <w:shd w:val="clear" w:color="auto" w:fill="FFFFFF"/>
        </w:rPr>
      </w:pPr>
    </w:p>
    <w:p w:rsidR="00782BE1" w:rsidRDefault="000D6855" w:rsidP="00782BE1">
      <w:pPr>
        <w:jc w:val="center"/>
        <w:rPr>
          <w:rStyle w:val="a5"/>
          <w:rFonts w:ascii="方正小标宋简体" w:eastAsia="方正小标宋简体" w:hAnsi="Arial" w:cs="Arial"/>
          <w:b w:val="0"/>
          <w:color w:val="000000"/>
          <w:sz w:val="44"/>
          <w:szCs w:val="44"/>
          <w:shd w:val="clear" w:color="auto" w:fill="FFFFFF"/>
        </w:rPr>
      </w:pPr>
      <w:r w:rsidRPr="00782BE1">
        <w:rPr>
          <w:rStyle w:val="a5"/>
          <w:rFonts w:ascii="方正小标宋简体" w:eastAsia="方正小标宋简体" w:hAnsi="Arial" w:cs="Arial" w:hint="eastAsia"/>
          <w:b w:val="0"/>
          <w:color w:val="000000"/>
          <w:sz w:val="44"/>
          <w:szCs w:val="44"/>
          <w:shd w:val="clear" w:color="auto" w:fill="FFFFFF"/>
        </w:rPr>
        <w:t>2017年度省级科技专项资金纵向协同管理省市联动项目(科技型中小企业技术</w:t>
      </w:r>
    </w:p>
    <w:p w:rsidR="000D6855" w:rsidRPr="00782BE1" w:rsidRDefault="000D6855" w:rsidP="00782BE1">
      <w:pPr>
        <w:jc w:val="center"/>
        <w:rPr>
          <w:rStyle w:val="a5"/>
          <w:rFonts w:ascii="方正小标宋简体" w:eastAsia="方正小标宋简体" w:hAnsi="Arial" w:cs="Arial"/>
          <w:b w:val="0"/>
          <w:color w:val="000000"/>
          <w:sz w:val="44"/>
          <w:szCs w:val="44"/>
          <w:shd w:val="clear" w:color="auto" w:fill="FFFFFF"/>
        </w:rPr>
      </w:pPr>
      <w:r w:rsidRPr="00782BE1">
        <w:rPr>
          <w:rStyle w:val="a5"/>
          <w:rFonts w:ascii="方正小标宋简体" w:eastAsia="方正小标宋简体" w:hAnsi="Arial" w:cs="Arial" w:hint="eastAsia"/>
          <w:b w:val="0"/>
          <w:color w:val="000000"/>
          <w:sz w:val="44"/>
          <w:szCs w:val="44"/>
          <w:shd w:val="clear" w:color="auto" w:fill="FFFFFF"/>
        </w:rPr>
        <w:t>创新项目)申报指南</w:t>
      </w:r>
    </w:p>
    <w:p w:rsidR="000D6855" w:rsidRPr="00782BE1" w:rsidRDefault="000D6855" w:rsidP="000D6855">
      <w:pPr>
        <w:spacing w:line="560" w:lineRule="exact"/>
        <w:rPr>
          <w:rFonts w:ascii="仿宋_GB2312" w:eastAsia="仿宋_GB2312"/>
          <w:sz w:val="32"/>
          <w:szCs w:val="32"/>
        </w:rPr>
      </w:pPr>
    </w:p>
    <w:p w:rsidR="000D6855" w:rsidRPr="000D6855" w:rsidRDefault="000D6855" w:rsidP="00782BE1">
      <w:pPr>
        <w:spacing w:line="560" w:lineRule="exact"/>
        <w:ind w:firstLineChars="200" w:firstLine="640"/>
        <w:rPr>
          <w:rFonts w:ascii="仿宋_GB2312" w:eastAsia="仿宋_GB2312"/>
          <w:sz w:val="32"/>
          <w:szCs w:val="32"/>
        </w:rPr>
      </w:pPr>
      <w:r w:rsidRPr="008752B6">
        <w:rPr>
          <w:rFonts w:ascii="仿宋_GB2312" w:eastAsia="仿宋_GB2312" w:hint="eastAsia"/>
          <w:sz w:val="32"/>
          <w:szCs w:val="32"/>
        </w:rPr>
        <w:t>为充分发挥科技型中小企业创新基金引导作用，进一步扶持我</w:t>
      </w:r>
      <w:r w:rsidR="00782BE1">
        <w:rPr>
          <w:rFonts w:ascii="仿宋_GB2312" w:eastAsia="仿宋_GB2312" w:hint="eastAsia"/>
          <w:sz w:val="32"/>
          <w:szCs w:val="32"/>
        </w:rPr>
        <w:t>市</w:t>
      </w:r>
      <w:r w:rsidRPr="008752B6">
        <w:rPr>
          <w:rFonts w:ascii="仿宋_GB2312" w:eastAsia="仿宋_GB2312" w:hint="eastAsia"/>
          <w:sz w:val="32"/>
          <w:szCs w:val="32"/>
        </w:rPr>
        <w:t>科技型中小企业特别是科技企业孵化器在孵中小微企业创新发展，推动大众创业万众创新，促进高新技术产业和战略性新兴产业发展，根据</w:t>
      </w:r>
      <w:r w:rsidRPr="00F06D77">
        <w:rPr>
          <w:rFonts w:ascii="Times New Roman" w:eastAsia="仿宋_GB2312" w:hAnsi="Times New Roman" w:hint="eastAsia"/>
          <w:sz w:val="32"/>
          <w:szCs w:val="32"/>
        </w:rPr>
        <w:t>《广东省科学技术厅关于组织实施</w:t>
      </w:r>
      <w:r w:rsidRPr="00F06D77">
        <w:rPr>
          <w:rFonts w:ascii="Times New Roman" w:eastAsia="仿宋_GB2312" w:hAnsi="Times New Roman" w:hint="eastAsia"/>
          <w:sz w:val="32"/>
          <w:szCs w:val="32"/>
        </w:rPr>
        <w:t>2017</w:t>
      </w:r>
      <w:r w:rsidRPr="00F06D77">
        <w:rPr>
          <w:rFonts w:ascii="Times New Roman" w:eastAsia="仿宋_GB2312" w:hAnsi="Times New Roman" w:hint="eastAsia"/>
          <w:sz w:val="32"/>
          <w:szCs w:val="32"/>
        </w:rPr>
        <w:t>年省级科技专项资金纵向协同管理省市联动项目的通知》（粤科函规财字〔</w:t>
      </w:r>
      <w:r w:rsidRPr="00F06D77">
        <w:rPr>
          <w:rFonts w:ascii="Times New Roman" w:eastAsia="仿宋_GB2312" w:hAnsi="Times New Roman" w:hint="eastAsia"/>
          <w:sz w:val="32"/>
          <w:szCs w:val="32"/>
        </w:rPr>
        <w:t>2017</w:t>
      </w:r>
      <w:r w:rsidRPr="00F06D77">
        <w:rPr>
          <w:rFonts w:ascii="Times New Roman" w:eastAsia="仿宋_GB2312" w:hAnsi="Times New Roman" w:hint="eastAsia"/>
          <w:sz w:val="32"/>
          <w:szCs w:val="32"/>
        </w:rPr>
        <w:t>〕</w:t>
      </w:r>
      <w:r w:rsidRPr="00F06D77">
        <w:rPr>
          <w:rFonts w:ascii="Times New Roman" w:eastAsia="仿宋_GB2312" w:hAnsi="Times New Roman" w:hint="eastAsia"/>
          <w:sz w:val="32"/>
          <w:szCs w:val="32"/>
        </w:rPr>
        <w:t>340</w:t>
      </w:r>
      <w:r w:rsidRPr="00F06D77">
        <w:rPr>
          <w:rFonts w:ascii="Times New Roman" w:eastAsia="仿宋_GB2312" w:hAnsi="Times New Roman" w:hint="eastAsia"/>
          <w:sz w:val="32"/>
          <w:szCs w:val="32"/>
        </w:rPr>
        <w:t>号）的要求</w:t>
      </w:r>
      <w:r w:rsidRPr="008752B6">
        <w:rPr>
          <w:rFonts w:ascii="仿宋_GB2312" w:eastAsia="仿宋_GB2312" w:hint="eastAsia"/>
          <w:sz w:val="32"/>
          <w:szCs w:val="32"/>
        </w:rPr>
        <w:t>，</w:t>
      </w:r>
      <w:r w:rsidRPr="000D6855">
        <w:rPr>
          <w:rFonts w:ascii="仿宋_GB2312" w:eastAsia="仿宋_GB2312" w:hint="eastAsia"/>
          <w:sz w:val="32"/>
          <w:szCs w:val="32"/>
        </w:rPr>
        <w:t>编制</w:t>
      </w:r>
      <w:r w:rsidR="00782BE1" w:rsidRPr="00782BE1">
        <w:rPr>
          <w:rFonts w:ascii="仿宋_GB2312" w:eastAsia="仿宋_GB2312" w:hint="eastAsia"/>
          <w:sz w:val="32"/>
          <w:szCs w:val="32"/>
        </w:rPr>
        <w:t>2017年度省级科技专项资金纵向协同管理省市联动项目(科技型中小企业技术创新项目)</w:t>
      </w:r>
      <w:r w:rsidRPr="000D6855">
        <w:rPr>
          <w:rFonts w:ascii="仿宋_GB2312" w:eastAsia="仿宋_GB2312" w:hint="eastAsia"/>
          <w:sz w:val="32"/>
          <w:szCs w:val="32"/>
        </w:rPr>
        <w:t>申报指南如下：</w:t>
      </w:r>
    </w:p>
    <w:p w:rsidR="000D6855" w:rsidRPr="00782BE1" w:rsidRDefault="000D6855" w:rsidP="000D6855">
      <w:pPr>
        <w:spacing w:line="560" w:lineRule="exact"/>
        <w:rPr>
          <w:rFonts w:ascii="仿宋_GB2312" w:eastAsia="仿宋_GB2312"/>
          <w:sz w:val="32"/>
          <w:szCs w:val="32"/>
        </w:rPr>
      </w:pPr>
    </w:p>
    <w:p w:rsidR="000D6855" w:rsidRPr="00782BE1" w:rsidRDefault="000D6855" w:rsidP="000D6855">
      <w:pPr>
        <w:spacing w:line="560" w:lineRule="exact"/>
        <w:rPr>
          <w:rFonts w:ascii="黑体" w:eastAsia="黑体" w:hAnsi="黑体"/>
          <w:sz w:val="32"/>
          <w:szCs w:val="32"/>
        </w:rPr>
      </w:pPr>
      <w:r w:rsidRPr="000D6855">
        <w:rPr>
          <w:rFonts w:ascii="仿宋_GB2312" w:eastAsia="仿宋_GB2312" w:hint="eastAsia"/>
          <w:sz w:val="32"/>
          <w:szCs w:val="32"/>
        </w:rPr>
        <w:t xml:space="preserve">　　</w:t>
      </w:r>
      <w:r w:rsidRPr="00782BE1">
        <w:rPr>
          <w:rFonts w:ascii="黑体" w:eastAsia="黑体" w:hAnsi="黑体" w:hint="eastAsia"/>
          <w:sz w:val="32"/>
          <w:szCs w:val="32"/>
        </w:rPr>
        <w:t>一、专题一：一般创新项目</w:t>
      </w:r>
    </w:p>
    <w:p w:rsidR="000D6855" w:rsidRPr="00B16CF4" w:rsidRDefault="000D6855" w:rsidP="000D6855">
      <w:pPr>
        <w:spacing w:line="560" w:lineRule="exact"/>
        <w:rPr>
          <w:rFonts w:ascii="仿宋_GB2312" w:eastAsia="仿宋_GB2312"/>
          <w:b/>
          <w:sz w:val="32"/>
          <w:szCs w:val="32"/>
        </w:rPr>
      </w:pPr>
      <w:r w:rsidRPr="00B16CF4">
        <w:rPr>
          <w:rFonts w:ascii="仿宋_GB2312" w:eastAsia="仿宋_GB2312" w:hint="eastAsia"/>
          <w:b/>
          <w:sz w:val="32"/>
          <w:szCs w:val="32"/>
        </w:rPr>
        <w:t xml:space="preserve">　　（一）专题背景</w:t>
      </w:r>
    </w:p>
    <w:p w:rsidR="000D6855" w:rsidRPr="000D6855" w:rsidRDefault="000D6855" w:rsidP="000D6855">
      <w:pPr>
        <w:spacing w:line="560" w:lineRule="exact"/>
        <w:rPr>
          <w:rFonts w:ascii="仿宋_GB2312" w:eastAsia="仿宋_GB2312"/>
          <w:sz w:val="32"/>
          <w:szCs w:val="32"/>
        </w:rPr>
      </w:pPr>
      <w:r w:rsidRPr="000D6855">
        <w:rPr>
          <w:rFonts w:ascii="仿宋_GB2312" w:eastAsia="仿宋_GB2312" w:hint="eastAsia"/>
          <w:sz w:val="32"/>
          <w:szCs w:val="32"/>
        </w:rPr>
        <w:t xml:space="preserve">　　主要支持中小企业开发适用新产品及新工艺，或为产业链上游企业提供配套的技术、产品及服务，企业开发的产品、工艺、技术或服务能解决现实问题，并在技术、标准、效益等方面有明显的提升。优先支持科技企业孵化器在孵中小微企业的申报项目。</w:t>
      </w:r>
    </w:p>
    <w:p w:rsidR="000D6855" w:rsidRPr="00B16CF4" w:rsidRDefault="000D6855" w:rsidP="000D6855">
      <w:pPr>
        <w:spacing w:line="560" w:lineRule="exact"/>
        <w:rPr>
          <w:rFonts w:ascii="仿宋_GB2312" w:eastAsia="仿宋_GB2312"/>
          <w:b/>
          <w:sz w:val="32"/>
          <w:szCs w:val="32"/>
        </w:rPr>
      </w:pPr>
      <w:r w:rsidRPr="00B16CF4">
        <w:rPr>
          <w:rFonts w:ascii="仿宋_GB2312" w:eastAsia="仿宋_GB2312" w:hint="eastAsia"/>
          <w:b/>
          <w:sz w:val="32"/>
          <w:szCs w:val="32"/>
        </w:rPr>
        <w:lastRenderedPageBreak/>
        <w:t xml:space="preserve">　　（二）</w:t>
      </w:r>
      <w:r w:rsidR="00782BE1" w:rsidRPr="00B16CF4">
        <w:rPr>
          <w:rFonts w:ascii="仿宋_GB2312" w:eastAsia="仿宋_GB2312" w:hint="eastAsia"/>
          <w:b/>
          <w:sz w:val="32"/>
          <w:szCs w:val="32"/>
        </w:rPr>
        <w:t>专题目标</w:t>
      </w:r>
    </w:p>
    <w:p w:rsidR="000D6855" w:rsidRPr="000D6855" w:rsidRDefault="000D6855" w:rsidP="000D6855">
      <w:pPr>
        <w:spacing w:line="560" w:lineRule="exact"/>
        <w:rPr>
          <w:rFonts w:ascii="仿宋_GB2312" w:eastAsia="仿宋_GB2312"/>
          <w:sz w:val="32"/>
          <w:szCs w:val="32"/>
        </w:rPr>
      </w:pPr>
      <w:r w:rsidRPr="000D6855">
        <w:rPr>
          <w:rFonts w:ascii="仿宋_GB2312" w:eastAsia="仿宋_GB2312" w:hint="eastAsia"/>
          <w:sz w:val="32"/>
          <w:szCs w:val="32"/>
        </w:rPr>
        <w:t xml:space="preserve">　　支持和鼓励科技型中小企业研究开发符合国家、省产业技术政策，有较高创新水平和较强市场竞争力，有较好的潜在经济效益和社会效益，有望形成高新技术成果转化的项目。</w:t>
      </w:r>
    </w:p>
    <w:p w:rsidR="000D6855" w:rsidRPr="00B16CF4" w:rsidRDefault="000D6855" w:rsidP="000D6855">
      <w:pPr>
        <w:spacing w:line="560" w:lineRule="exact"/>
        <w:rPr>
          <w:rFonts w:ascii="仿宋_GB2312" w:eastAsia="仿宋_GB2312"/>
          <w:b/>
          <w:sz w:val="32"/>
          <w:szCs w:val="32"/>
        </w:rPr>
      </w:pPr>
      <w:r w:rsidRPr="000D6855">
        <w:rPr>
          <w:rFonts w:ascii="仿宋_GB2312" w:eastAsia="仿宋_GB2312" w:hint="eastAsia"/>
          <w:sz w:val="32"/>
          <w:szCs w:val="32"/>
        </w:rPr>
        <w:t xml:space="preserve">　　</w:t>
      </w:r>
      <w:r w:rsidRPr="00B16CF4">
        <w:rPr>
          <w:rFonts w:ascii="仿宋_GB2312" w:eastAsia="仿宋_GB2312" w:hint="eastAsia"/>
          <w:b/>
          <w:sz w:val="32"/>
          <w:szCs w:val="32"/>
        </w:rPr>
        <w:t>（</w:t>
      </w:r>
      <w:r w:rsidR="00782BE1" w:rsidRPr="00B16CF4">
        <w:rPr>
          <w:rFonts w:ascii="仿宋_GB2312" w:eastAsia="仿宋_GB2312" w:hint="eastAsia"/>
          <w:b/>
          <w:sz w:val="32"/>
          <w:szCs w:val="32"/>
        </w:rPr>
        <w:t>三</w:t>
      </w:r>
      <w:r w:rsidRPr="00B16CF4">
        <w:rPr>
          <w:rFonts w:ascii="仿宋_GB2312" w:eastAsia="仿宋_GB2312" w:hint="eastAsia"/>
          <w:b/>
          <w:sz w:val="32"/>
          <w:szCs w:val="32"/>
        </w:rPr>
        <w:t>）</w:t>
      </w:r>
      <w:r w:rsidR="00782BE1" w:rsidRPr="00B16CF4">
        <w:rPr>
          <w:rFonts w:ascii="仿宋_GB2312" w:eastAsia="仿宋_GB2312" w:hint="eastAsia"/>
          <w:b/>
          <w:sz w:val="32"/>
          <w:szCs w:val="32"/>
        </w:rPr>
        <w:t>申报条件</w:t>
      </w:r>
    </w:p>
    <w:p w:rsidR="000D6855" w:rsidRPr="000D6855" w:rsidRDefault="000D6855" w:rsidP="000D6855">
      <w:pPr>
        <w:spacing w:line="560" w:lineRule="exact"/>
        <w:rPr>
          <w:rFonts w:ascii="仿宋_GB2312" w:eastAsia="仿宋_GB2312"/>
          <w:sz w:val="32"/>
          <w:szCs w:val="32"/>
        </w:rPr>
      </w:pPr>
      <w:r w:rsidRPr="000D6855">
        <w:rPr>
          <w:rFonts w:ascii="仿宋_GB2312" w:eastAsia="仿宋_GB2312" w:hint="eastAsia"/>
          <w:sz w:val="32"/>
          <w:szCs w:val="32"/>
        </w:rPr>
        <w:t xml:space="preserve">　　（1）</w:t>
      </w:r>
      <w:r w:rsidR="00782BE1" w:rsidRPr="000D6855">
        <w:rPr>
          <w:rFonts w:ascii="仿宋_GB2312" w:eastAsia="仿宋_GB2312" w:hint="eastAsia"/>
          <w:sz w:val="32"/>
          <w:szCs w:val="32"/>
        </w:rPr>
        <w:t>申报</w:t>
      </w:r>
      <w:r w:rsidR="00782BE1">
        <w:rPr>
          <w:rFonts w:ascii="仿宋_GB2312" w:eastAsia="仿宋_GB2312" w:hint="eastAsia"/>
          <w:sz w:val="32"/>
          <w:szCs w:val="32"/>
        </w:rPr>
        <w:t>单位</w:t>
      </w:r>
      <w:r w:rsidR="00782BE1" w:rsidRPr="000D6855">
        <w:rPr>
          <w:rFonts w:ascii="仿宋_GB2312" w:eastAsia="仿宋_GB2312" w:hint="eastAsia"/>
          <w:sz w:val="32"/>
          <w:szCs w:val="32"/>
        </w:rPr>
        <w:t>须是</w:t>
      </w:r>
      <w:r w:rsidR="00782BE1">
        <w:rPr>
          <w:rFonts w:ascii="仿宋_GB2312" w:eastAsia="仿宋_GB2312" w:hint="eastAsia"/>
          <w:sz w:val="32"/>
          <w:szCs w:val="32"/>
        </w:rPr>
        <w:t>有效期内的高新技术企业或省高新技术企业培育库入库企业</w:t>
      </w:r>
      <w:r w:rsidRPr="000D6855">
        <w:rPr>
          <w:rFonts w:ascii="仿宋_GB2312" w:eastAsia="仿宋_GB2312" w:hint="eastAsia"/>
          <w:sz w:val="32"/>
          <w:szCs w:val="32"/>
        </w:rPr>
        <w:t>。</w:t>
      </w:r>
    </w:p>
    <w:p w:rsidR="000D6855" w:rsidRPr="000D6855" w:rsidRDefault="000D6855" w:rsidP="000D6855">
      <w:pPr>
        <w:spacing w:line="560" w:lineRule="exact"/>
        <w:rPr>
          <w:rFonts w:ascii="仿宋_GB2312" w:eastAsia="仿宋_GB2312"/>
          <w:sz w:val="32"/>
          <w:szCs w:val="32"/>
        </w:rPr>
      </w:pPr>
      <w:r w:rsidRPr="000D6855">
        <w:rPr>
          <w:rFonts w:ascii="仿宋_GB2312" w:eastAsia="仿宋_GB2312" w:hint="eastAsia"/>
          <w:sz w:val="32"/>
          <w:szCs w:val="32"/>
        </w:rPr>
        <w:t xml:space="preserve">　　（2）</w:t>
      </w:r>
      <w:r w:rsidR="00782BE1" w:rsidRPr="000D6855">
        <w:rPr>
          <w:rFonts w:ascii="仿宋_GB2312" w:eastAsia="仿宋_GB2312" w:hint="eastAsia"/>
          <w:sz w:val="32"/>
          <w:szCs w:val="32"/>
        </w:rPr>
        <w:t>申报企业职工总数不超过300人，企业年营业收入不超过5000万元。</w:t>
      </w:r>
    </w:p>
    <w:p w:rsidR="00782BE1" w:rsidRPr="000D6855" w:rsidRDefault="000D6855" w:rsidP="00782BE1">
      <w:pPr>
        <w:spacing w:line="560" w:lineRule="exact"/>
        <w:rPr>
          <w:rFonts w:ascii="仿宋_GB2312" w:eastAsia="仿宋_GB2312"/>
          <w:sz w:val="32"/>
          <w:szCs w:val="32"/>
        </w:rPr>
      </w:pPr>
      <w:r w:rsidRPr="000D6855">
        <w:rPr>
          <w:rFonts w:ascii="仿宋_GB2312" w:eastAsia="仿宋_GB2312" w:hint="eastAsia"/>
          <w:sz w:val="32"/>
          <w:szCs w:val="32"/>
        </w:rPr>
        <w:t xml:space="preserve">　　（</w:t>
      </w:r>
      <w:r w:rsidR="00782BE1">
        <w:rPr>
          <w:rFonts w:ascii="仿宋_GB2312" w:eastAsia="仿宋_GB2312" w:hint="eastAsia"/>
          <w:sz w:val="32"/>
          <w:szCs w:val="32"/>
        </w:rPr>
        <w:t>3</w:t>
      </w:r>
      <w:r w:rsidRPr="000D6855">
        <w:rPr>
          <w:rFonts w:ascii="仿宋_GB2312" w:eastAsia="仿宋_GB2312" w:hint="eastAsia"/>
          <w:sz w:val="32"/>
          <w:szCs w:val="32"/>
        </w:rPr>
        <w:t>）</w:t>
      </w:r>
      <w:r w:rsidR="00782BE1" w:rsidRPr="000D6855">
        <w:rPr>
          <w:rFonts w:ascii="仿宋_GB2312" w:eastAsia="仿宋_GB2312" w:hint="eastAsia"/>
          <w:sz w:val="32"/>
          <w:szCs w:val="32"/>
        </w:rPr>
        <w:t>申报企业有健全的财务管理制度和合格的财务管理人员，具有良好的经营业绩，具备完成申报项目的资金能力。</w:t>
      </w:r>
    </w:p>
    <w:p w:rsidR="000D6855" w:rsidRPr="000D6855" w:rsidRDefault="00782BE1" w:rsidP="00782BE1">
      <w:pPr>
        <w:spacing w:line="560" w:lineRule="exact"/>
        <w:ind w:firstLineChars="200" w:firstLine="640"/>
        <w:rPr>
          <w:rFonts w:ascii="仿宋_GB2312" w:eastAsia="仿宋_GB2312"/>
          <w:sz w:val="32"/>
          <w:szCs w:val="32"/>
        </w:rPr>
      </w:pPr>
      <w:r w:rsidRPr="000D6855">
        <w:rPr>
          <w:rFonts w:ascii="仿宋_GB2312" w:eastAsia="仿宋_GB2312" w:hint="eastAsia"/>
          <w:sz w:val="32"/>
          <w:szCs w:val="32"/>
        </w:rPr>
        <w:t>（</w:t>
      </w:r>
      <w:r>
        <w:rPr>
          <w:rFonts w:ascii="仿宋_GB2312" w:eastAsia="仿宋_GB2312" w:hint="eastAsia"/>
          <w:sz w:val="32"/>
          <w:szCs w:val="32"/>
        </w:rPr>
        <w:t>4</w:t>
      </w:r>
      <w:r w:rsidRPr="000D6855">
        <w:rPr>
          <w:rFonts w:ascii="仿宋_GB2312" w:eastAsia="仿宋_GB2312" w:hint="eastAsia"/>
          <w:sz w:val="32"/>
          <w:szCs w:val="32"/>
        </w:rPr>
        <w:t>）</w:t>
      </w:r>
      <w:r w:rsidR="000D6855" w:rsidRPr="000D6855">
        <w:rPr>
          <w:rFonts w:ascii="仿宋_GB2312" w:eastAsia="仿宋_GB2312" w:hint="eastAsia"/>
          <w:sz w:val="32"/>
          <w:szCs w:val="32"/>
        </w:rPr>
        <w:t>项目执行周期为2年。对于一类新药研究开发项目执行周期放宽至3年。</w:t>
      </w:r>
    </w:p>
    <w:p w:rsidR="000D6855" w:rsidRPr="00B16CF4" w:rsidRDefault="000D6855" w:rsidP="000D6855">
      <w:pPr>
        <w:spacing w:line="560" w:lineRule="exact"/>
        <w:rPr>
          <w:rFonts w:ascii="仿宋_GB2312" w:eastAsia="仿宋_GB2312"/>
          <w:b/>
          <w:sz w:val="32"/>
          <w:szCs w:val="32"/>
        </w:rPr>
      </w:pPr>
      <w:r w:rsidRPr="000D6855">
        <w:rPr>
          <w:rFonts w:ascii="仿宋_GB2312" w:eastAsia="仿宋_GB2312" w:hint="eastAsia"/>
          <w:sz w:val="32"/>
          <w:szCs w:val="32"/>
        </w:rPr>
        <w:t xml:space="preserve">　</w:t>
      </w:r>
      <w:r w:rsidRPr="00B16CF4">
        <w:rPr>
          <w:rFonts w:ascii="仿宋_GB2312" w:eastAsia="仿宋_GB2312" w:hint="eastAsia"/>
          <w:b/>
          <w:sz w:val="32"/>
          <w:szCs w:val="32"/>
        </w:rPr>
        <w:t xml:space="preserve">　</w:t>
      </w:r>
      <w:r w:rsidR="00782BE1" w:rsidRPr="00B16CF4">
        <w:rPr>
          <w:rFonts w:ascii="仿宋_GB2312" w:eastAsia="仿宋_GB2312" w:hint="eastAsia"/>
          <w:b/>
          <w:sz w:val="32"/>
          <w:szCs w:val="32"/>
        </w:rPr>
        <w:t>（四）不支持的对象</w:t>
      </w:r>
    </w:p>
    <w:p w:rsidR="000D6855" w:rsidRPr="000D6855" w:rsidRDefault="000D6855" w:rsidP="000D6855">
      <w:pPr>
        <w:spacing w:line="560" w:lineRule="exact"/>
        <w:rPr>
          <w:rFonts w:ascii="仿宋_GB2312" w:eastAsia="仿宋_GB2312"/>
          <w:sz w:val="32"/>
          <w:szCs w:val="32"/>
        </w:rPr>
      </w:pPr>
      <w:r w:rsidRPr="000D6855">
        <w:rPr>
          <w:rFonts w:ascii="仿宋_GB2312" w:eastAsia="仿宋_GB2312" w:hint="eastAsia"/>
          <w:sz w:val="32"/>
          <w:szCs w:val="32"/>
        </w:rPr>
        <w:t xml:space="preserve">　　（1）不符合国家、省产业政策的项目；</w:t>
      </w:r>
    </w:p>
    <w:p w:rsidR="000D6855" w:rsidRPr="000D6855" w:rsidRDefault="000D6855" w:rsidP="000D6855">
      <w:pPr>
        <w:spacing w:line="560" w:lineRule="exact"/>
        <w:rPr>
          <w:rFonts w:ascii="仿宋_GB2312" w:eastAsia="仿宋_GB2312"/>
          <w:sz w:val="32"/>
          <w:szCs w:val="32"/>
        </w:rPr>
      </w:pPr>
      <w:r w:rsidRPr="000D6855">
        <w:rPr>
          <w:rFonts w:ascii="仿宋_GB2312" w:eastAsia="仿宋_GB2312" w:hint="eastAsia"/>
          <w:sz w:val="32"/>
          <w:szCs w:val="32"/>
        </w:rPr>
        <w:t xml:space="preserve">　　（2）无自主创新的单纯技术引进项目，低水平重复项目，一般加工项目和单纯的基本建设项目；</w:t>
      </w:r>
    </w:p>
    <w:p w:rsidR="000D6855" w:rsidRPr="000D6855" w:rsidRDefault="000D6855" w:rsidP="000D6855">
      <w:pPr>
        <w:spacing w:line="560" w:lineRule="exact"/>
        <w:rPr>
          <w:rFonts w:ascii="仿宋_GB2312" w:eastAsia="仿宋_GB2312"/>
          <w:sz w:val="32"/>
          <w:szCs w:val="32"/>
        </w:rPr>
      </w:pPr>
      <w:r w:rsidRPr="000D6855">
        <w:rPr>
          <w:rFonts w:ascii="仿宋_GB2312" w:eastAsia="仿宋_GB2312" w:hint="eastAsia"/>
          <w:sz w:val="32"/>
          <w:szCs w:val="32"/>
        </w:rPr>
        <w:t xml:space="preserve">　　（3）知识产权不清晰或有权属纠纷的项目；</w:t>
      </w:r>
    </w:p>
    <w:p w:rsidR="000D6855" w:rsidRPr="000D6855" w:rsidRDefault="000D6855" w:rsidP="000D6855">
      <w:pPr>
        <w:spacing w:line="560" w:lineRule="exact"/>
        <w:rPr>
          <w:rFonts w:ascii="仿宋_GB2312" w:eastAsia="仿宋_GB2312"/>
          <w:sz w:val="32"/>
          <w:szCs w:val="32"/>
        </w:rPr>
      </w:pPr>
      <w:r w:rsidRPr="000D6855">
        <w:rPr>
          <w:rFonts w:ascii="仿宋_GB2312" w:eastAsia="仿宋_GB2312" w:hint="eastAsia"/>
          <w:sz w:val="32"/>
          <w:szCs w:val="32"/>
        </w:rPr>
        <w:t xml:space="preserve">　　（4）实施周期过长或投资规模过大的项目；</w:t>
      </w:r>
    </w:p>
    <w:p w:rsidR="000D6855" w:rsidRPr="000D6855" w:rsidRDefault="000D6855" w:rsidP="000D6855">
      <w:pPr>
        <w:spacing w:line="560" w:lineRule="exact"/>
        <w:rPr>
          <w:rFonts w:ascii="仿宋_GB2312" w:eastAsia="仿宋_GB2312"/>
          <w:sz w:val="32"/>
          <w:szCs w:val="32"/>
        </w:rPr>
      </w:pPr>
      <w:r w:rsidRPr="000D6855">
        <w:rPr>
          <w:rFonts w:ascii="仿宋_GB2312" w:eastAsia="仿宋_GB2312" w:hint="eastAsia"/>
          <w:sz w:val="32"/>
          <w:szCs w:val="32"/>
        </w:rPr>
        <w:t xml:space="preserve">　　（5）对社会或自然环境有不良影响的项目；</w:t>
      </w:r>
    </w:p>
    <w:p w:rsidR="00782BE1" w:rsidRDefault="000D6855" w:rsidP="00782BE1">
      <w:pPr>
        <w:spacing w:line="560" w:lineRule="exact"/>
        <w:ind w:firstLine="630"/>
        <w:rPr>
          <w:rFonts w:ascii="仿宋_GB2312" w:eastAsia="仿宋_GB2312"/>
          <w:sz w:val="32"/>
          <w:szCs w:val="32"/>
        </w:rPr>
      </w:pPr>
      <w:r w:rsidRPr="000D6855">
        <w:rPr>
          <w:rFonts w:ascii="仿宋_GB2312" w:eastAsia="仿宋_GB2312" w:hint="eastAsia"/>
          <w:sz w:val="32"/>
          <w:szCs w:val="32"/>
        </w:rPr>
        <w:t>（6）技术支持领域中明确不支持的项目；</w:t>
      </w:r>
    </w:p>
    <w:p w:rsidR="00782BE1" w:rsidRDefault="000D6855" w:rsidP="00782BE1">
      <w:pPr>
        <w:spacing w:line="560" w:lineRule="exact"/>
        <w:ind w:firstLine="630"/>
        <w:rPr>
          <w:rFonts w:ascii="仿宋_GB2312" w:eastAsia="仿宋_GB2312"/>
          <w:color w:val="000000"/>
          <w:sz w:val="32"/>
          <w:szCs w:val="32"/>
          <w:shd w:val="clear" w:color="auto" w:fill="FFFFFF"/>
        </w:rPr>
      </w:pPr>
      <w:r w:rsidRPr="000D6855">
        <w:rPr>
          <w:rFonts w:ascii="仿宋_GB2312" w:eastAsia="仿宋_GB2312" w:hint="eastAsia"/>
          <w:sz w:val="32"/>
          <w:szCs w:val="32"/>
        </w:rPr>
        <w:t>（7）</w:t>
      </w:r>
      <w:r w:rsidR="00782BE1">
        <w:rPr>
          <w:rFonts w:ascii="仿宋_GB2312" w:eastAsia="仿宋_GB2312" w:hint="eastAsia"/>
          <w:color w:val="000000"/>
          <w:sz w:val="32"/>
          <w:szCs w:val="32"/>
          <w:shd w:val="clear" w:color="auto" w:fill="FFFFFF"/>
        </w:rPr>
        <w:t>在专项资金审计过程中发现重大违规行为的；网上申报</w:t>
      </w:r>
      <w:r w:rsidR="00782BE1">
        <w:rPr>
          <w:rFonts w:ascii="仿宋_GB2312" w:eastAsia="仿宋_GB2312" w:hAnsi="Times New Roman" w:cs="Times New Roman"/>
          <w:color w:val="000000"/>
          <w:sz w:val="32"/>
          <w:szCs w:val="32"/>
          <w:shd w:val="clear" w:color="auto" w:fill="FFFFFF"/>
        </w:rPr>
        <w:t>截止日期</w:t>
      </w:r>
      <w:r w:rsidR="00782BE1">
        <w:rPr>
          <w:rFonts w:ascii="仿宋_GB2312" w:eastAsia="仿宋_GB2312" w:hint="eastAsia"/>
          <w:color w:val="000000"/>
          <w:sz w:val="32"/>
          <w:szCs w:val="32"/>
          <w:shd w:val="clear" w:color="auto" w:fill="FFFFFF"/>
        </w:rPr>
        <w:t>前三年在信用惠州</w:t>
      </w:r>
      <w:r w:rsidR="00782BE1">
        <w:rPr>
          <w:rFonts w:ascii="仿宋_GB2312" w:eastAsia="仿宋_GB2312" w:hAnsi="Times New Roman" w:cs="Times New Roman"/>
          <w:color w:val="000000"/>
          <w:sz w:val="32"/>
          <w:szCs w:val="32"/>
          <w:shd w:val="clear" w:color="auto" w:fill="FFFFFF"/>
        </w:rPr>
        <w:t>网</w:t>
      </w:r>
      <w:r w:rsidR="00782BE1">
        <w:rPr>
          <w:rFonts w:ascii="仿宋_GB2312" w:eastAsia="仿宋_GB2312" w:hint="eastAsia"/>
          <w:color w:val="000000"/>
          <w:sz w:val="32"/>
          <w:szCs w:val="32"/>
          <w:shd w:val="clear" w:color="auto" w:fill="FFFFFF"/>
        </w:rPr>
        <w:t>上有不良信用记录的；</w:t>
      </w:r>
    </w:p>
    <w:p w:rsidR="000D6855" w:rsidRPr="000D6855" w:rsidRDefault="00782BE1" w:rsidP="00782BE1">
      <w:pPr>
        <w:spacing w:line="560" w:lineRule="exact"/>
        <w:ind w:firstLine="630"/>
        <w:rPr>
          <w:rFonts w:ascii="仿宋_GB2312" w:eastAsia="仿宋_GB2312"/>
          <w:sz w:val="32"/>
          <w:szCs w:val="32"/>
        </w:rPr>
      </w:pPr>
      <w:r>
        <w:rPr>
          <w:rFonts w:ascii="仿宋_GB2312" w:eastAsia="仿宋_GB2312" w:hint="eastAsia"/>
          <w:color w:val="000000"/>
          <w:sz w:val="32"/>
          <w:szCs w:val="32"/>
          <w:shd w:val="clear" w:color="auto" w:fill="FFFFFF"/>
        </w:rPr>
        <w:t>（8）企业有</w:t>
      </w:r>
      <w:r>
        <w:rPr>
          <w:rFonts w:ascii="Times New Roman" w:eastAsia="仿宋_GB2312" w:hAnsi="Times New Roman" w:cs="Times New Roman" w:hint="eastAsia"/>
          <w:color w:val="000000"/>
          <w:sz w:val="32"/>
          <w:szCs w:val="32"/>
          <w:shd w:val="clear" w:color="auto" w:fill="FFFFFF"/>
        </w:rPr>
        <w:t>3</w:t>
      </w:r>
      <w:r>
        <w:rPr>
          <w:rFonts w:ascii="仿宋_GB2312" w:eastAsia="仿宋_GB2312" w:hint="eastAsia"/>
          <w:color w:val="000000"/>
          <w:sz w:val="32"/>
          <w:szCs w:val="32"/>
          <w:shd w:val="clear" w:color="auto" w:fill="FFFFFF"/>
        </w:rPr>
        <w:t>项（含）以上省、市级科技计划项</w:t>
      </w:r>
      <w:r>
        <w:rPr>
          <w:rFonts w:ascii="仿宋_GB2312" w:eastAsia="仿宋_GB2312" w:hAnsi="Times New Roman" w:cs="Times New Roman"/>
          <w:color w:val="000000"/>
          <w:sz w:val="32"/>
          <w:szCs w:val="32"/>
          <w:shd w:val="clear" w:color="auto" w:fill="FFFFFF"/>
        </w:rPr>
        <w:t>目</w:t>
      </w:r>
      <w:r>
        <w:rPr>
          <w:rFonts w:ascii="仿宋_GB2312" w:eastAsia="仿宋_GB2312" w:hint="eastAsia"/>
          <w:color w:val="000000"/>
          <w:sz w:val="32"/>
          <w:szCs w:val="32"/>
          <w:shd w:val="clear" w:color="auto" w:fill="FFFFFF"/>
        </w:rPr>
        <w:t>在研</w:t>
      </w:r>
      <w:r>
        <w:rPr>
          <w:rFonts w:ascii="仿宋_GB2312" w:eastAsia="仿宋_GB2312" w:hint="eastAsia"/>
          <w:color w:val="000000"/>
          <w:sz w:val="32"/>
          <w:szCs w:val="32"/>
          <w:shd w:val="clear" w:color="auto" w:fill="FFFFFF"/>
        </w:rPr>
        <w:lastRenderedPageBreak/>
        <w:t>的，项目负责人有</w:t>
      </w:r>
      <w:r>
        <w:rPr>
          <w:rFonts w:ascii="Times New Roman" w:hAnsi="Times New Roman" w:cs="Times New Roman"/>
          <w:color w:val="000000"/>
          <w:sz w:val="32"/>
          <w:szCs w:val="32"/>
          <w:shd w:val="clear" w:color="auto" w:fill="FFFFFF"/>
        </w:rPr>
        <w:t>2</w:t>
      </w:r>
      <w:r>
        <w:rPr>
          <w:rFonts w:ascii="仿宋_GB2312" w:eastAsia="仿宋_GB2312" w:hint="eastAsia"/>
          <w:color w:val="000000"/>
          <w:sz w:val="32"/>
          <w:szCs w:val="32"/>
          <w:shd w:val="clear" w:color="auto" w:fill="FFFFFF"/>
        </w:rPr>
        <w:t>项（含）以上省、市级科技计划项目在研的；</w:t>
      </w:r>
    </w:p>
    <w:p w:rsidR="000D6855" w:rsidRPr="00B16CF4" w:rsidRDefault="00782BE1" w:rsidP="000D6855">
      <w:pPr>
        <w:spacing w:line="560" w:lineRule="exact"/>
        <w:rPr>
          <w:rFonts w:ascii="仿宋_GB2312" w:eastAsia="仿宋_GB2312"/>
          <w:b/>
          <w:sz w:val="32"/>
          <w:szCs w:val="32"/>
        </w:rPr>
      </w:pPr>
      <w:r>
        <w:rPr>
          <w:rFonts w:ascii="仿宋_GB2312" w:eastAsia="仿宋_GB2312" w:hint="eastAsia"/>
          <w:sz w:val="32"/>
          <w:szCs w:val="32"/>
        </w:rPr>
        <w:t xml:space="preserve">　　</w:t>
      </w:r>
      <w:r w:rsidRPr="00B16CF4">
        <w:rPr>
          <w:rFonts w:ascii="仿宋_GB2312" w:eastAsia="仿宋_GB2312" w:hint="eastAsia"/>
          <w:b/>
          <w:sz w:val="32"/>
          <w:szCs w:val="32"/>
        </w:rPr>
        <w:t>（五）纸件及附件要求</w:t>
      </w:r>
    </w:p>
    <w:p w:rsidR="000D6855" w:rsidRPr="000D6855" w:rsidRDefault="000D6855" w:rsidP="000D6855">
      <w:pPr>
        <w:spacing w:line="560" w:lineRule="exact"/>
        <w:rPr>
          <w:rFonts w:ascii="仿宋_GB2312" w:eastAsia="仿宋_GB2312"/>
          <w:sz w:val="32"/>
          <w:szCs w:val="32"/>
        </w:rPr>
      </w:pPr>
      <w:r w:rsidRPr="000D6855">
        <w:rPr>
          <w:rFonts w:ascii="仿宋_GB2312" w:eastAsia="仿宋_GB2312" w:hint="eastAsia"/>
          <w:sz w:val="32"/>
          <w:szCs w:val="32"/>
        </w:rPr>
        <w:t xml:space="preserve">　　（1</w:t>
      </w:r>
      <w:r w:rsidR="00E90DD8">
        <w:rPr>
          <w:rFonts w:ascii="仿宋_GB2312" w:eastAsia="仿宋_GB2312" w:hint="eastAsia"/>
          <w:sz w:val="32"/>
          <w:szCs w:val="32"/>
        </w:rPr>
        <w:t>）企业</w:t>
      </w:r>
      <w:r w:rsidR="00E90DD8">
        <w:rPr>
          <w:rFonts w:ascii="仿宋_GB2312" w:eastAsia="仿宋_GB2312" w:hint="eastAsia"/>
          <w:color w:val="000000"/>
          <w:sz w:val="32"/>
          <w:szCs w:val="32"/>
          <w:shd w:val="clear" w:color="auto" w:fill="FFFFFF"/>
        </w:rPr>
        <w:t>营业执照、组织机构代码证（三证合一的仅提供营业执照）</w:t>
      </w:r>
      <w:r w:rsidRPr="000D6855">
        <w:rPr>
          <w:rFonts w:ascii="仿宋_GB2312" w:eastAsia="仿宋_GB2312" w:hint="eastAsia"/>
          <w:sz w:val="32"/>
          <w:szCs w:val="32"/>
        </w:rPr>
        <w:t>；</w:t>
      </w:r>
    </w:p>
    <w:p w:rsidR="000D6855" w:rsidRPr="000D6855" w:rsidRDefault="000D6855" w:rsidP="000D6855">
      <w:pPr>
        <w:spacing w:line="560" w:lineRule="exact"/>
        <w:rPr>
          <w:rFonts w:ascii="仿宋_GB2312" w:eastAsia="仿宋_GB2312"/>
          <w:sz w:val="32"/>
          <w:szCs w:val="32"/>
        </w:rPr>
      </w:pPr>
      <w:r w:rsidRPr="000D6855">
        <w:rPr>
          <w:rFonts w:ascii="仿宋_GB2312" w:eastAsia="仿宋_GB2312" w:hint="eastAsia"/>
          <w:sz w:val="32"/>
          <w:szCs w:val="32"/>
        </w:rPr>
        <w:t xml:space="preserve">　　（2）201</w:t>
      </w:r>
      <w:r w:rsidR="00782BE1">
        <w:rPr>
          <w:rFonts w:ascii="仿宋_GB2312" w:eastAsia="仿宋_GB2312" w:hint="eastAsia"/>
          <w:sz w:val="32"/>
          <w:szCs w:val="32"/>
        </w:rPr>
        <w:t>6</w:t>
      </w:r>
      <w:r w:rsidRPr="000D6855">
        <w:rPr>
          <w:rFonts w:ascii="仿宋_GB2312" w:eastAsia="仿宋_GB2312" w:hint="eastAsia"/>
          <w:sz w:val="32"/>
          <w:szCs w:val="32"/>
        </w:rPr>
        <w:t>年度财务审计报告；</w:t>
      </w:r>
    </w:p>
    <w:p w:rsidR="000D6855" w:rsidRPr="000D6855" w:rsidRDefault="000D6855" w:rsidP="000D6855">
      <w:pPr>
        <w:spacing w:line="560" w:lineRule="exact"/>
        <w:rPr>
          <w:rFonts w:ascii="仿宋_GB2312" w:eastAsia="仿宋_GB2312"/>
          <w:sz w:val="32"/>
          <w:szCs w:val="32"/>
        </w:rPr>
      </w:pPr>
      <w:r w:rsidRPr="000D6855">
        <w:rPr>
          <w:rFonts w:ascii="仿宋_GB2312" w:eastAsia="仿宋_GB2312" w:hint="eastAsia"/>
          <w:sz w:val="32"/>
          <w:szCs w:val="32"/>
        </w:rPr>
        <w:t xml:space="preserve">　　（3）能说明项目知识产权归属及授权使用的具有法律效力的证明文件（如：专利证书、软件著作权登记证书、技术合作协议等）。企业与技术持有单位合作的项目签订技术合同时，技术持有单位必须是具有法人资质的单位；</w:t>
      </w:r>
    </w:p>
    <w:p w:rsidR="000D6855" w:rsidRPr="000D6855" w:rsidRDefault="000D6855" w:rsidP="000D6855">
      <w:pPr>
        <w:spacing w:line="560" w:lineRule="exact"/>
        <w:rPr>
          <w:rFonts w:ascii="仿宋_GB2312" w:eastAsia="仿宋_GB2312"/>
          <w:sz w:val="32"/>
          <w:szCs w:val="32"/>
        </w:rPr>
      </w:pPr>
      <w:r w:rsidRPr="000D6855">
        <w:rPr>
          <w:rFonts w:ascii="仿宋_GB2312" w:eastAsia="仿宋_GB2312" w:hint="eastAsia"/>
          <w:sz w:val="32"/>
          <w:szCs w:val="32"/>
        </w:rPr>
        <w:t xml:space="preserve">　　（4）项目技术相关佐证材料（如:能说明技术创新性的有关技术文件、产品鉴定、检验、检测报告等）；</w:t>
      </w:r>
    </w:p>
    <w:p w:rsidR="000D6855" w:rsidRPr="000D6855" w:rsidRDefault="000D6855" w:rsidP="000D6855">
      <w:pPr>
        <w:spacing w:line="560" w:lineRule="exact"/>
        <w:rPr>
          <w:rFonts w:ascii="仿宋_GB2312" w:eastAsia="仿宋_GB2312"/>
          <w:sz w:val="32"/>
          <w:szCs w:val="32"/>
        </w:rPr>
      </w:pPr>
      <w:r w:rsidRPr="000D6855">
        <w:rPr>
          <w:rFonts w:ascii="仿宋_GB2312" w:eastAsia="仿宋_GB2312" w:hint="eastAsia"/>
          <w:sz w:val="32"/>
          <w:szCs w:val="32"/>
        </w:rPr>
        <w:t xml:space="preserve">　　（5）科技企业孵化器在孵企业所申报的项目须另外提供与所在孵化器签订的孵化协议；</w:t>
      </w:r>
    </w:p>
    <w:p w:rsidR="000D6855" w:rsidRPr="000D6855" w:rsidRDefault="000D6855" w:rsidP="000D6855">
      <w:pPr>
        <w:spacing w:line="560" w:lineRule="exact"/>
        <w:rPr>
          <w:rFonts w:ascii="仿宋_GB2312" w:eastAsia="仿宋_GB2312"/>
          <w:sz w:val="32"/>
          <w:szCs w:val="32"/>
        </w:rPr>
      </w:pPr>
      <w:r w:rsidRPr="000D6855">
        <w:rPr>
          <w:rFonts w:ascii="仿宋_GB2312" w:eastAsia="仿宋_GB2312" w:hint="eastAsia"/>
          <w:sz w:val="32"/>
          <w:szCs w:val="32"/>
        </w:rPr>
        <w:t xml:space="preserve">　　（6）国家专卖、专控及特殊行业的产品，须附相关主管机构出具的批准证明。新药研发项目需获得临床批件（或申请临床批件所需的相关实验报告）；</w:t>
      </w:r>
    </w:p>
    <w:p w:rsidR="000D6855" w:rsidRPr="000D6855" w:rsidRDefault="000D6855" w:rsidP="000D6855">
      <w:pPr>
        <w:spacing w:line="560" w:lineRule="exact"/>
        <w:rPr>
          <w:rFonts w:ascii="仿宋_GB2312" w:eastAsia="仿宋_GB2312"/>
          <w:sz w:val="32"/>
          <w:szCs w:val="32"/>
        </w:rPr>
      </w:pPr>
      <w:r w:rsidRPr="000D6855">
        <w:rPr>
          <w:rFonts w:ascii="仿宋_GB2312" w:eastAsia="仿宋_GB2312" w:hint="eastAsia"/>
          <w:sz w:val="32"/>
          <w:szCs w:val="32"/>
        </w:rPr>
        <w:t xml:space="preserve">　　（7）项目如涉及废水、废气、固废排放，提供当地环保部门的相关证明；</w:t>
      </w:r>
    </w:p>
    <w:p w:rsidR="000D6855" w:rsidRPr="000D6855" w:rsidRDefault="000D6855" w:rsidP="00782BE1">
      <w:pPr>
        <w:spacing w:line="560" w:lineRule="exact"/>
        <w:rPr>
          <w:rFonts w:ascii="仿宋_GB2312" w:eastAsia="仿宋_GB2312"/>
          <w:sz w:val="32"/>
          <w:szCs w:val="32"/>
        </w:rPr>
      </w:pPr>
      <w:r w:rsidRPr="000D6855">
        <w:rPr>
          <w:rFonts w:ascii="仿宋_GB2312" w:eastAsia="仿宋_GB2312" w:hint="eastAsia"/>
          <w:sz w:val="32"/>
          <w:szCs w:val="32"/>
        </w:rPr>
        <w:t xml:space="preserve">　　（8）</w:t>
      </w:r>
      <w:r w:rsidR="00782BE1" w:rsidRPr="000D6855">
        <w:rPr>
          <w:rFonts w:ascii="仿宋_GB2312" w:eastAsia="仿宋_GB2312" w:hint="eastAsia"/>
          <w:sz w:val="32"/>
          <w:szCs w:val="32"/>
        </w:rPr>
        <w:t>与项目和企业有关的其他材料；</w:t>
      </w:r>
    </w:p>
    <w:p w:rsidR="000D6855" w:rsidRPr="000D6855" w:rsidRDefault="000D6855" w:rsidP="000D6855">
      <w:pPr>
        <w:spacing w:line="560" w:lineRule="exact"/>
        <w:rPr>
          <w:rFonts w:ascii="仿宋_GB2312" w:eastAsia="仿宋_GB2312"/>
          <w:sz w:val="32"/>
          <w:szCs w:val="32"/>
        </w:rPr>
      </w:pPr>
      <w:r w:rsidRPr="000D6855">
        <w:rPr>
          <w:rFonts w:ascii="仿宋_GB2312" w:eastAsia="仿宋_GB2312" w:hint="eastAsia"/>
          <w:sz w:val="32"/>
          <w:szCs w:val="32"/>
        </w:rPr>
        <w:t xml:space="preserve">　　其中（1）、（2）是必须提供材料，（3）-（</w:t>
      </w:r>
      <w:r w:rsidR="00782BE1">
        <w:rPr>
          <w:rFonts w:ascii="仿宋_GB2312" w:eastAsia="仿宋_GB2312" w:hint="eastAsia"/>
          <w:sz w:val="32"/>
          <w:szCs w:val="32"/>
        </w:rPr>
        <w:t>8</w:t>
      </w:r>
      <w:r w:rsidRPr="000D6855">
        <w:rPr>
          <w:rFonts w:ascii="仿宋_GB2312" w:eastAsia="仿宋_GB2312" w:hint="eastAsia"/>
          <w:sz w:val="32"/>
          <w:szCs w:val="32"/>
        </w:rPr>
        <w:t>）根据企业和项目的实际情况选择性提供。</w:t>
      </w:r>
    </w:p>
    <w:p w:rsidR="000D6855" w:rsidRPr="00B16CF4" w:rsidRDefault="00782BE1" w:rsidP="000D6855">
      <w:pPr>
        <w:spacing w:line="560" w:lineRule="exact"/>
        <w:rPr>
          <w:rFonts w:ascii="仿宋_GB2312" w:eastAsia="仿宋_GB2312"/>
          <w:b/>
          <w:sz w:val="32"/>
          <w:szCs w:val="32"/>
        </w:rPr>
      </w:pPr>
      <w:r>
        <w:rPr>
          <w:rFonts w:ascii="仿宋_GB2312" w:eastAsia="仿宋_GB2312" w:hint="eastAsia"/>
          <w:sz w:val="32"/>
          <w:szCs w:val="32"/>
        </w:rPr>
        <w:t xml:space="preserve">　</w:t>
      </w:r>
      <w:r w:rsidRPr="00B16CF4">
        <w:rPr>
          <w:rFonts w:ascii="仿宋_GB2312" w:eastAsia="仿宋_GB2312" w:hint="eastAsia"/>
          <w:b/>
          <w:sz w:val="32"/>
          <w:szCs w:val="32"/>
        </w:rPr>
        <w:t xml:space="preserve">　（六）支持方式与强度</w:t>
      </w:r>
    </w:p>
    <w:p w:rsidR="000D6855" w:rsidRPr="00782BE1" w:rsidRDefault="000D6855" w:rsidP="000D6855">
      <w:pPr>
        <w:spacing w:line="560" w:lineRule="exact"/>
        <w:rPr>
          <w:rFonts w:ascii="仿宋_GB2312" w:eastAsia="仿宋_GB2312"/>
          <w:sz w:val="32"/>
          <w:szCs w:val="32"/>
        </w:rPr>
      </w:pPr>
      <w:r w:rsidRPr="000D6855">
        <w:rPr>
          <w:rFonts w:ascii="仿宋_GB2312" w:eastAsia="仿宋_GB2312" w:hint="eastAsia"/>
          <w:sz w:val="32"/>
          <w:szCs w:val="32"/>
        </w:rPr>
        <w:t xml:space="preserve">　　采取无偿资助方式，支持金额不超过项目新增研发支出的50%，</w:t>
      </w:r>
      <w:r w:rsidR="00782BE1" w:rsidRPr="00782BE1">
        <w:rPr>
          <w:rFonts w:ascii="仿宋_GB2312" w:eastAsia="仿宋_GB2312" w:hint="eastAsia"/>
          <w:sz w:val="32"/>
          <w:szCs w:val="32"/>
        </w:rPr>
        <w:t>单个项目定额资助20万元，拟支持</w:t>
      </w:r>
      <w:r w:rsidR="00782BE1">
        <w:rPr>
          <w:rFonts w:ascii="仿宋_GB2312" w:eastAsia="仿宋_GB2312" w:hint="eastAsia"/>
          <w:sz w:val="32"/>
          <w:szCs w:val="32"/>
        </w:rPr>
        <w:t>1</w:t>
      </w:r>
      <w:r w:rsidR="00782BE1" w:rsidRPr="00782BE1">
        <w:rPr>
          <w:rFonts w:ascii="仿宋_GB2312" w:eastAsia="仿宋_GB2312" w:hint="eastAsia"/>
          <w:sz w:val="32"/>
          <w:szCs w:val="32"/>
        </w:rPr>
        <w:t>5项。</w:t>
      </w:r>
    </w:p>
    <w:p w:rsidR="000D6855" w:rsidRPr="00782BE1" w:rsidRDefault="000D6855" w:rsidP="000D6855">
      <w:pPr>
        <w:spacing w:line="560" w:lineRule="exact"/>
        <w:rPr>
          <w:rFonts w:ascii="黑体" w:eastAsia="黑体" w:hAnsi="黑体"/>
          <w:sz w:val="32"/>
          <w:szCs w:val="32"/>
        </w:rPr>
      </w:pPr>
      <w:r w:rsidRPr="000D6855">
        <w:rPr>
          <w:rFonts w:ascii="仿宋_GB2312" w:eastAsia="仿宋_GB2312" w:hint="eastAsia"/>
          <w:sz w:val="32"/>
          <w:szCs w:val="32"/>
        </w:rPr>
        <w:lastRenderedPageBreak/>
        <w:t xml:space="preserve">　　</w:t>
      </w:r>
      <w:r w:rsidRPr="00782BE1">
        <w:rPr>
          <w:rFonts w:ascii="黑体" w:eastAsia="黑体" w:hAnsi="黑体" w:hint="eastAsia"/>
          <w:sz w:val="32"/>
          <w:szCs w:val="32"/>
        </w:rPr>
        <w:t>二、专题二：重点创新项目</w:t>
      </w:r>
    </w:p>
    <w:p w:rsidR="000D6855" w:rsidRPr="00B16CF4" w:rsidRDefault="00782BE1" w:rsidP="000D6855">
      <w:pPr>
        <w:spacing w:line="560" w:lineRule="exact"/>
        <w:rPr>
          <w:rFonts w:ascii="仿宋_GB2312" w:eastAsia="仿宋_GB2312"/>
          <w:b/>
          <w:sz w:val="32"/>
          <w:szCs w:val="32"/>
        </w:rPr>
      </w:pPr>
      <w:r w:rsidRPr="00B16CF4">
        <w:rPr>
          <w:rFonts w:ascii="仿宋_GB2312" w:eastAsia="仿宋_GB2312" w:hint="eastAsia"/>
          <w:b/>
          <w:sz w:val="32"/>
          <w:szCs w:val="32"/>
        </w:rPr>
        <w:t xml:space="preserve">　　（一）专题背景</w:t>
      </w:r>
    </w:p>
    <w:p w:rsidR="000D6855" w:rsidRPr="000D6855" w:rsidRDefault="000D6855" w:rsidP="000D6855">
      <w:pPr>
        <w:spacing w:line="560" w:lineRule="exact"/>
        <w:rPr>
          <w:rFonts w:ascii="仿宋_GB2312" w:eastAsia="仿宋_GB2312"/>
          <w:sz w:val="32"/>
          <w:szCs w:val="32"/>
        </w:rPr>
      </w:pPr>
      <w:r w:rsidRPr="000D6855">
        <w:rPr>
          <w:rFonts w:ascii="仿宋_GB2312" w:eastAsia="仿宋_GB2312" w:hint="eastAsia"/>
          <w:sz w:val="32"/>
          <w:szCs w:val="32"/>
        </w:rPr>
        <w:t xml:space="preserve">　　主要支持具有高成长性的科技型中小企业研发的对产业或行业有影响带动作用的关键技术或关键创新产品，或在重点行业或技术领域实现突破，能产生明显的社会经济效益的项目。优先支持近三年获得发明专利或已获得创业投资（或风险投资）的项目。</w:t>
      </w:r>
    </w:p>
    <w:p w:rsidR="000D6855" w:rsidRPr="00B16CF4" w:rsidRDefault="000D6855" w:rsidP="000D6855">
      <w:pPr>
        <w:spacing w:line="560" w:lineRule="exact"/>
        <w:rPr>
          <w:rFonts w:ascii="仿宋_GB2312" w:eastAsia="仿宋_GB2312"/>
          <w:b/>
          <w:sz w:val="32"/>
          <w:szCs w:val="32"/>
        </w:rPr>
      </w:pPr>
      <w:r w:rsidRPr="00B16CF4">
        <w:rPr>
          <w:rFonts w:ascii="仿宋_GB2312" w:eastAsia="仿宋_GB2312" w:hint="eastAsia"/>
          <w:b/>
          <w:sz w:val="32"/>
          <w:szCs w:val="32"/>
        </w:rPr>
        <w:t xml:space="preserve">　　（二）专</w:t>
      </w:r>
      <w:r w:rsidR="00782BE1" w:rsidRPr="00B16CF4">
        <w:rPr>
          <w:rFonts w:ascii="仿宋_GB2312" w:eastAsia="仿宋_GB2312" w:hint="eastAsia"/>
          <w:b/>
          <w:sz w:val="32"/>
          <w:szCs w:val="32"/>
        </w:rPr>
        <w:t>题目标</w:t>
      </w:r>
    </w:p>
    <w:p w:rsidR="000D6855" w:rsidRPr="000D6855" w:rsidRDefault="000D6855" w:rsidP="000D6855">
      <w:pPr>
        <w:spacing w:line="560" w:lineRule="exact"/>
        <w:rPr>
          <w:rFonts w:ascii="仿宋_GB2312" w:eastAsia="仿宋_GB2312"/>
          <w:sz w:val="32"/>
          <w:szCs w:val="32"/>
        </w:rPr>
      </w:pPr>
      <w:r w:rsidRPr="000D6855">
        <w:rPr>
          <w:rFonts w:ascii="仿宋_GB2312" w:eastAsia="仿宋_GB2312" w:hint="eastAsia"/>
          <w:sz w:val="32"/>
          <w:szCs w:val="32"/>
        </w:rPr>
        <w:t xml:space="preserve">　</w:t>
      </w:r>
      <w:r w:rsidR="00E90DD8">
        <w:rPr>
          <w:rFonts w:ascii="仿宋_GB2312" w:eastAsia="仿宋_GB2312" w:hint="eastAsia"/>
          <w:sz w:val="32"/>
          <w:szCs w:val="32"/>
        </w:rPr>
        <w:t xml:space="preserve">　支持和鼓励科技型中小企业研究开发符合国家、省产业技术政策，</w:t>
      </w:r>
      <w:r w:rsidRPr="000D6855">
        <w:rPr>
          <w:rFonts w:ascii="仿宋_GB2312" w:eastAsia="仿宋_GB2312" w:hint="eastAsia"/>
          <w:sz w:val="32"/>
          <w:szCs w:val="32"/>
        </w:rPr>
        <w:t>自主创新性强、技术含量高、具有竞争力、市场前景好，有望形成</w:t>
      </w:r>
      <w:r w:rsidR="00E90DD8">
        <w:rPr>
          <w:rFonts w:ascii="仿宋_GB2312" w:eastAsia="仿宋_GB2312" w:hint="eastAsia"/>
          <w:sz w:val="32"/>
          <w:szCs w:val="32"/>
        </w:rPr>
        <w:t>能够在经济结构调整中发挥重要作用、具有自主知识产权的产品群</w:t>
      </w:r>
      <w:r w:rsidRPr="000D6855">
        <w:rPr>
          <w:rFonts w:ascii="仿宋_GB2312" w:eastAsia="仿宋_GB2312" w:hint="eastAsia"/>
          <w:sz w:val="32"/>
          <w:szCs w:val="32"/>
        </w:rPr>
        <w:t>。</w:t>
      </w:r>
    </w:p>
    <w:p w:rsidR="00782BE1" w:rsidRPr="00B16CF4" w:rsidRDefault="000D6855" w:rsidP="00782BE1">
      <w:pPr>
        <w:spacing w:line="560" w:lineRule="exact"/>
        <w:rPr>
          <w:rFonts w:ascii="仿宋_GB2312" w:eastAsia="仿宋_GB2312"/>
          <w:b/>
          <w:sz w:val="32"/>
          <w:szCs w:val="32"/>
        </w:rPr>
      </w:pPr>
      <w:r w:rsidRPr="000D6855">
        <w:rPr>
          <w:rFonts w:ascii="仿宋_GB2312" w:eastAsia="仿宋_GB2312" w:hint="eastAsia"/>
          <w:sz w:val="32"/>
          <w:szCs w:val="32"/>
        </w:rPr>
        <w:t xml:space="preserve">　　</w:t>
      </w:r>
      <w:r w:rsidR="00782BE1" w:rsidRPr="00B16CF4">
        <w:rPr>
          <w:rFonts w:ascii="仿宋_GB2312" w:eastAsia="仿宋_GB2312" w:hint="eastAsia"/>
          <w:b/>
          <w:sz w:val="32"/>
          <w:szCs w:val="32"/>
        </w:rPr>
        <w:t>（三）申报条件</w:t>
      </w:r>
    </w:p>
    <w:p w:rsidR="00782BE1" w:rsidRPr="000D6855" w:rsidRDefault="00782BE1" w:rsidP="00782BE1">
      <w:pPr>
        <w:spacing w:line="560" w:lineRule="exact"/>
        <w:rPr>
          <w:rFonts w:ascii="仿宋_GB2312" w:eastAsia="仿宋_GB2312"/>
          <w:sz w:val="32"/>
          <w:szCs w:val="32"/>
        </w:rPr>
      </w:pPr>
      <w:r w:rsidRPr="000D6855">
        <w:rPr>
          <w:rFonts w:ascii="仿宋_GB2312" w:eastAsia="仿宋_GB2312" w:hint="eastAsia"/>
          <w:sz w:val="32"/>
          <w:szCs w:val="32"/>
        </w:rPr>
        <w:t xml:space="preserve">　　（1）申报</w:t>
      </w:r>
      <w:r>
        <w:rPr>
          <w:rFonts w:ascii="仿宋_GB2312" w:eastAsia="仿宋_GB2312" w:hint="eastAsia"/>
          <w:sz w:val="32"/>
          <w:szCs w:val="32"/>
        </w:rPr>
        <w:t>单位</w:t>
      </w:r>
      <w:r w:rsidRPr="000D6855">
        <w:rPr>
          <w:rFonts w:ascii="仿宋_GB2312" w:eastAsia="仿宋_GB2312" w:hint="eastAsia"/>
          <w:sz w:val="32"/>
          <w:szCs w:val="32"/>
        </w:rPr>
        <w:t>须是</w:t>
      </w:r>
      <w:r>
        <w:rPr>
          <w:rFonts w:ascii="仿宋_GB2312" w:eastAsia="仿宋_GB2312" w:hint="eastAsia"/>
          <w:sz w:val="32"/>
          <w:szCs w:val="32"/>
        </w:rPr>
        <w:t>有效期内的高新技术企业</w:t>
      </w:r>
      <w:r w:rsidRPr="000D6855">
        <w:rPr>
          <w:rFonts w:ascii="仿宋_GB2312" w:eastAsia="仿宋_GB2312" w:hint="eastAsia"/>
          <w:sz w:val="32"/>
          <w:szCs w:val="32"/>
        </w:rPr>
        <w:t>。</w:t>
      </w:r>
    </w:p>
    <w:p w:rsidR="00782BE1" w:rsidRPr="000D6855" w:rsidRDefault="00782BE1" w:rsidP="00782BE1">
      <w:pPr>
        <w:spacing w:line="560" w:lineRule="exact"/>
        <w:rPr>
          <w:rFonts w:ascii="仿宋_GB2312" w:eastAsia="仿宋_GB2312"/>
          <w:sz w:val="32"/>
          <w:szCs w:val="32"/>
        </w:rPr>
      </w:pPr>
      <w:r w:rsidRPr="000D6855">
        <w:rPr>
          <w:rFonts w:ascii="仿宋_GB2312" w:eastAsia="仿宋_GB2312" w:hint="eastAsia"/>
          <w:sz w:val="32"/>
          <w:szCs w:val="32"/>
        </w:rPr>
        <w:t xml:space="preserve">　　（2）申报企业职工总数不超过</w:t>
      </w:r>
      <w:r>
        <w:rPr>
          <w:rFonts w:ascii="仿宋_GB2312" w:eastAsia="仿宋_GB2312" w:hint="eastAsia"/>
          <w:sz w:val="32"/>
          <w:szCs w:val="32"/>
        </w:rPr>
        <w:t>5</w:t>
      </w:r>
      <w:r w:rsidRPr="000D6855">
        <w:rPr>
          <w:rFonts w:ascii="仿宋_GB2312" w:eastAsia="仿宋_GB2312" w:hint="eastAsia"/>
          <w:sz w:val="32"/>
          <w:szCs w:val="32"/>
        </w:rPr>
        <w:t>00人，企业年营业收入不超过</w:t>
      </w:r>
      <w:r>
        <w:rPr>
          <w:rFonts w:ascii="仿宋_GB2312" w:eastAsia="仿宋_GB2312" w:hint="eastAsia"/>
          <w:sz w:val="32"/>
          <w:szCs w:val="32"/>
        </w:rPr>
        <w:t>20</w:t>
      </w:r>
      <w:r w:rsidRPr="000D6855">
        <w:rPr>
          <w:rFonts w:ascii="仿宋_GB2312" w:eastAsia="仿宋_GB2312" w:hint="eastAsia"/>
          <w:sz w:val="32"/>
          <w:szCs w:val="32"/>
        </w:rPr>
        <w:t>000万元。</w:t>
      </w:r>
    </w:p>
    <w:p w:rsidR="00782BE1" w:rsidRPr="000D6855" w:rsidRDefault="00782BE1" w:rsidP="00782BE1">
      <w:pPr>
        <w:spacing w:line="560" w:lineRule="exact"/>
        <w:rPr>
          <w:rFonts w:ascii="仿宋_GB2312" w:eastAsia="仿宋_GB2312"/>
          <w:sz w:val="32"/>
          <w:szCs w:val="32"/>
        </w:rPr>
      </w:pPr>
      <w:r w:rsidRPr="000D6855">
        <w:rPr>
          <w:rFonts w:ascii="仿宋_GB2312" w:eastAsia="仿宋_GB2312" w:hint="eastAsia"/>
          <w:sz w:val="32"/>
          <w:szCs w:val="32"/>
        </w:rPr>
        <w:t xml:space="preserve">　　（</w:t>
      </w:r>
      <w:r>
        <w:rPr>
          <w:rFonts w:ascii="仿宋_GB2312" w:eastAsia="仿宋_GB2312" w:hint="eastAsia"/>
          <w:sz w:val="32"/>
          <w:szCs w:val="32"/>
        </w:rPr>
        <w:t>3</w:t>
      </w:r>
      <w:r w:rsidRPr="000D6855">
        <w:rPr>
          <w:rFonts w:ascii="仿宋_GB2312" w:eastAsia="仿宋_GB2312" w:hint="eastAsia"/>
          <w:sz w:val="32"/>
          <w:szCs w:val="32"/>
        </w:rPr>
        <w:t>）申报企业有健全的财务管理制度和合格的财务管理人员，具有良好的经营业绩，具备完成申报项目的资金能力。</w:t>
      </w:r>
    </w:p>
    <w:p w:rsidR="00782BE1" w:rsidRPr="000D6855" w:rsidRDefault="00782BE1" w:rsidP="00782BE1">
      <w:pPr>
        <w:spacing w:line="560" w:lineRule="exact"/>
        <w:ind w:firstLineChars="200" w:firstLine="640"/>
        <w:rPr>
          <w:rFonts w:ascii="仿宋_GB2312" w:eastAsia="仿宋_GB2312"/>
          <w:sz w:val="32"/>
          <w:szCs w:val="32"/>
        </w:rPr>
      </w:pPr>
      <w:r w:rsidRPr="000D6855">
        <w:rPr>
          <w:rFonts w:ascii="仿宋_GB2312" w:eastAsia="仿宋_GB2312" w:hint="eastAsia"/>
          <w:sz w:val="32"/>
          <w:szCs w:val="32"/>
        </w:rPr>
        <w:t>（</w:t>
      </w:r>
      <w:r>
        <w:rPr>
          <w:rFonts w:ascii="仿宋_GB2312" w:eastAsia="仿宋_GB2312" w:hint="eastAsia"/>
          <w:sz w:val="32"/>
          <w:szCs w:val="32"/>
        </w:rPr>
        <w:t>4</w:t>
      </w:r>
      <w:r w:rsidRPr="000D6855">
        <w:rPr>
          <w:rFonts w:ascii="仿宋_GB2312" w:eastAsia="仿宋_GB2312" w:hint="eastAsia"/>
          <w:sz w:val="32"/>
          <w:szCs w:val="32"/>
        </w:rPr>
        <w:t>）项目执行周期为2年</w:t>
      </w:r>
      <w:r>
        <w:rPr>
          <w:rFonts w:ascii="仿宋_GB2312" w:eastAsia="仿宋_GB2312" w:hint="eastAsia"/>
          <w:sz w:val="32"/>
          <w:szCs w:val="32"/>
        </w:rPr>
        <w:t>，</w:t>
      </w:r>
      <w:r w:rsidRPr="000D6855">
        <w:rPr>
          <w:rFonts w:ascii="仿宋_GB2312" w:eastAsia="仿宋_GB2312" w:hint="eastAsia"/>
          <w:sz w:val="32"/>
          <w:szCs w:val="32"/>
        </w:rPr>
        <w:t>对于一类新药研究开发项目执行周期放宽至3年。</w:t>
      </w:r>
    </w:p>
    <w:p w:rsidR="00782BE1" w:rsidRPr="00B16CF4" w:rsidRDefault="00782BE1" w:rsidP="00782BE1">
      <w:pPr>
        <w:spacing w:line="560" w:lineRule="exact"/>
        <w:rPr>
          <w:rFonts w:ascii="仿宋_GB2312" w:eastAsia="仿宋_GB2312"/>
          <w:b/>
          <w:sz w:val="32"/>
          <w:szCs w:val="32"/>
        </w:rPr>
      </w:pPr>
      <w:r w:rsidRPr="000D6855">
        <w:rPr>
          <w:rFonts w:ascii="仿宋_GB2312" w:eastAsia="仿宋_GB2312" w:hint="eastAsia"/>
          <w:sz w:val="32"/>
          <w:szCs w:val="32"/>
        </w:rPr>
        <w:t xml:space="preserve">　　</w:t>
      </w:r>
      <w:r w:rsidRPr="00B16CF4">
        <w:rPr>
          <w:rFonts w:ascii="仿宋_GB2312" w:eastAsia="仿宋_GB2312" w:hint="eastAsia"/>
          <w:b/>
          <w:sz w:val="32"/>
          <w:szCs w:val="32"/>
        </w:rPr>
        <w:t>（四）不支持的对象</w:t>
      </w:r>
    </w:p>
    <w:p w:rsidR="00782BE1" w:rsidRPr="000D6855" w:rsidRDefault="00782BE1" w:rsidP="00782BE1">
      <w:pPr>
        <w:spacing w:line="560" w:lineRule="exact"/>
        <w:rPr>
          <w:rFonts w:ascii="仿宋_GB2312" w:eastAsia="仿宋_GB2312"/>
          <w:sz w:val="32"/>
          <w:szCs w:val="32"/>
        </w:rPr>
      </w:pPr>
      <w:r w:rsidRPr="000D6855">
        <w:rPr>
          <w:rFonts w:ascii="仿宋_GB2312" w:eastAsia="仿宋_GB2312" w:hint="eastAsia"/>
          <w:sz w:val="32"/>
          <w:szCs w:val="32"/>
        </w:rPr>
        <w:t xml:space="preserve">　　（1）不符合国家、省产业政策的项目；</w:t>
      </w:r>
    </w:p>
    <w:p w:rsidR="00782BE1" w:rsidRPr="000D6855" w:rsidRDefault="00782BE1" w:rsidP="00782BE1">
      <w:pPr>
        <w:spacing w:line="560" w:lineRule="exact"/>
        <w:rPr>
          <w:rFonts w:ascii="仿宋_GB2312" w:eastAsia="仿宋_GB2312"/>
          <w:sz w:val="32"/>
          <w:szCs w:val="32"/>
        </w:rPr>
      </w:pPr>
      <w:r w:rsidRPr="000D6855">
        <w:rPr>
          <w:rFonts w:ascii="仿宋_GB2312" w:eastAsia="仿宋_GB2312" w:hint="eastAsia"/>
          <w:sz w:val="32"/>
          <w:szCs w:val="32"/>
        </w:rPr>
        <w:t xml:space="preserve">　　（2）无自主创新的单纯技术引进项目，低水平重复项目，一般加工项目和单纯的基本建设项目；</w:t>
      </w:r>
    </w:p>
    <w:p w:rsidR="00782BE1" w:rsidRPr="000D6855" w:rsidRDefault="00782BE1" w:rsidP="00782BE1">
      <w:pPr>
        <w:spacing w:line="560" w:lineRule="exact"/>
        <w:rPr>
          <w:rFonts w:ascii="仿宋_GB2312" w:eastAsia="仿宋_GB2312"/>
          <w:sz w:val="32"/>
          <w:szCs w:val="32"/>
        </w:rPr>
      </w:pPr>
      <w:r w:rsidRPr="000D6855">
        <w:rPr>
          <w:rFonts w:ascii="仿宋_GB2312" w:eastAsia="仿宋_GB2312" w:hint="eastAsia"/>
          <w:sz w:val="32"/>
          <w:szCs w:val="32"/>
        </w:rPr>
        <w:lastRenderedPageBreak/>
        <w:t xml:space="preserve">　　（3）知识产权不清晰或有权属纠纷的项目；</w:t>
      </w:r>
    </w:p>
    <w:p w:rsidR="00782BE1" w:rsidRPr="000D6855" w:rsidRDefault="00782BE1" w:rsidP="00782BE1">
      <w:pPr>
        <w:spacing w:line="560" w:lineRule="exact"/>
        <w:rPr>
          <w:rFonts w:ascii="仿宋_GB2312" w:eastAsia="仿宋_GB2312"/>
          <w:sz w:val="32"/>
          <w:szCs w:val="32"/>
        </w:rPr>
      </w:pPr>
      <w:r w:rsidRPr="000D6855">
        <w:rPr>
          <w:rFonts w:ascii="仿宋_GB2312" w:eastAsia="仿宋_GB2312" w:hint="eastAsia"/>
          <w:sz w:val="32"/>
          <w:szCs w:val="32"/>
        </w:rPr>
        <w:t xml:space="preserve">　　（4）实施周期过长或投资规模过大的项目；</w:t>
      </w:r>
    </w:p>
    <w:p w:rsidR="00782BE1" w:rsidRPr="000D6855" w:rsidRDefault="00782BE1" w:rsidP="00782BE1">
      <w:pPr>
        <w:spacing w:line="560" w:lineRule="exact"/>
        <w:rPr>
          <w:rFonts w:ascii="仿宋_GB2312" w:eastAsia="仿宋_GB2312"/>
          <w:sz w:val="32"/>
          <w:szCs w:val="32"/>
        </w:rPr>
      </w:pPr>
      <w:r w:rsidRPr="000D6855">
        <w:rPr>
          <w:rFonts w:ascii="仿宋_GB2312" w:eastAsia="仿宋_GB2312" w:hint="eastAsia"/>
          <w:sz w:val="32"/>
          <w:szCs w:val="32"/>
        </w:rPr>
        <w:t xml:space="preserve">　　（5）对社会或自然环境有不良影响的项目；</w:t>
      </w:r>
    </w:p>
    <w:p w:rsidR="00782BE1" w:rsidRDefault="00782BE1" w:rsidP="00782BE1">
      <w:pPr>
        <w:spacing w:line="560" w:lineRule="exact"/>
        <w:ind w:firstLine="630"/>
        <w:rPr>
          <w:rFonts w:ascii="仿宋_GB2312" w:eastAsia="仿宋_GB2312"/>
          <w:sz w:val="32"/>
          <w:szCs w:val="32"/>
        </w:rPr>
      </w:pPr>
      <w:r w:rsidRPr="000D6855">
        <w:rPr>
          <w:rFonts w:ascii="仿宋_GB2312" w:eastAsia="仿宋_GB2312" w:hint="eastAsia"/>
          <w:sz w:val="32"/>
          <w:szCs w:val="32"/>
        </w:rPr>
        <w:t>（6）技术支持领域中明确不支持的项目；</w:t>
      </w:r>
    </w:p>
    <w:p w:rsidR="00782BE1" w:rsidRDefault="00782BE1" w:rsidP="00782BE1">
      <w:pPr>
        <w:spacing w:line="560" w:lineRule="exact"/>
        <w:ind w:firstLine="630"/>
        <w:rPr>
          <w:rFonts w:ascii="仿宋_GB2312" w:eastAsia="仿宋_GB2312"/>
          <w:color w:val="000000"/>
          <w:sz w:val="32"/>
          <w:szCs w:val="32"/>
          <w:shd w:val="clear" w:color="auto" w:fill="FFFFFF"/>
        </w:rPr>
      </w:pPr>
      <w:r w:rsidRPr="000D6855">
        <w:rPr>
          <w:rFonts w:ascii="仿宋_GB2312" w:eastAsia="仿宋_GB2312" w:hint="eastAsia"/>
          <w:sz w:val="32"/>
          <w:szCs w:val="32"/>
        </w:rPr>
        <w:t>（7）</w:t>
      </w:r>
      <w:r>
        <w:rPr>
          <w:rFonts w:ascii="仿宋_GB2312" w:eastAsia="仿宋_GB2312" w:hint="eastAsia"/>
          <w:color w:val="000000"/>
          <w:sz w:val="32"/>
          <w:szCs w:val="32"/>
          <w:shd w:val="clear" w:color="auto" w:fill="FFFFFF"/>
        </w:rPr>
        <w:t>在专项资金审计过程中发现重大违规行为的；网上申报</w:t>
      </w:r>
      <w:r>
        <w:rPr>
          <w:rFonts w:ascii="仿宋_GB2312" w:eastAsia="仿宋_GB2312" w:hAnsi="Times New Roman" w:cs="Times New Roman"/>
          <w:color w:val="000000"/>
          <w:sz w:val="32"/>
          <w:szCs w:val="32"/>
          <w:shd w:val="clear" w:color="auto" w:fill="FFFFFF"/>
        </w:rPr>
        <w:t>截止日期</w:t>
      </w:r>
      <w:r>
        <w:rPr>
          <w:rFonts w:ascii="仿宋_GB2312" w:eastAsia="仿宋_GB2312" w:hint="eastAsia"/>
          <w:color w:val="000000"/>
          <w:sz w:val="32"/>
          <w:szCs w:val="32"/>
          <w:shd w:val="clear" w:color="auto" w:fill="FFFFFF"/>
        </w:rPr>
        <w:t>前三年在信用惠州</w:t>
      </w:r>
      <w:r>
        <w:rPr>
          <w:rFonts w:ascii="仿宋_GB2312" w:eastAsia="仿宋_GB2312" w:hAnsi="Times New Roman" w:cs="Times New Roman"/>
          <w:color w:val="000000"/>
          <w:sz w:val="32"/>
          <w:szCs w:val="32"/>
          <w:shd w:val="clear" w:color="auto" w:fill="FFFFFF"/>
        </w:rPr>
        <w:t>网</w:t>
      </w:r>
      <w:r>
        <w:rPr>
          <w:rFonts w:ascii="仿宋_GB2312" w:eastAsia="仿宋_GB2312" w:hint="eastAsia"/>
          <w:color w:val="000000"/>
          <w:sz w:val="32"/>
          <w:szCs w:val="32"/>
          <w:shd w:val="clear" w:color="auto" w:fill="FFFFFF"/>
        </w:rPr>
        <w:t>上有不良信用记录的；</w:t>
      </w:r>
    </w:p>
    <w:p w:rsidR="00782BE1" w:rsidRPr="000D6855" w:rsidRDefault="00782BE1" w:rsidP="00782BE1">
      <w:pPr>
        <w:spacing w:line="560" w:lineRule="exact"/>
        <w:ind w:firstLine="630"/>
        <w:rPr>
          <w:rFonts w:ascii="仿宋_GB2312" w:eastAsia="仿宋_GB2312"/>
          <w:sz w:val="32"/>
          <w:szCs w:val="32"/>
        </w:rPr>
      </w:pPr>
      <w:r>
        <w:rPr>
          <w:rFonts w:ascii="仿宋_GB2312" w:eastAsia="仿宋_GB2312" w:hint="eastAsia"/>
          <w:color w:val="000000"/>
          <w:sz w:val="32"/>
          <w:szCs w:val="32"/>
          <w:shd w:val="clear" w:color="auto" w:fill="FFFFFF"/>
        </w:rPr>
        <w:t>（8）企业有</w:t>
      </w:r>
      <w:r>
        <w:rPr>
          <w:rFonts w:ascii="Times New Roman" w:eastAsia="仿宋_GB2312" w:hAnsi="Times New Roman" w:cs="Times New Roman" w:hint="eastAsia"/>
          <w:color w:val="000000"/>
          <w:sz w:val="32"/>
          <w:szCs w:val="32"/>
          <w:shd w:val="clear" w:color="auto" w:fill="FFFFFF"/>
        </w:rPr>
        <w:t>3</w:t>
      </w:r>
      <w:r>
        <w:rPr>
          <w:rFonts w:ascii="仿宋_GB2312" w:eastAsia="仿宋_GB2312" w:hint="eastAsia"/>
          <w:color w:val="000000"/>
          <w:sz w:val="32"/>
          <w:szCs w:val="32"/>
          <w:shd w:val="clear" w:color="auto" w:fill="FFFFFF"/>
        </w:rPr>
        <w:t>项（含）以上省、市级科技计划项</w:t>
      </w:r>
      <w:r>
        <w:rPr>
          <w:rFonts w:ascii="仿宋_GB2312" w:eastAsia="仿宋_GB2312" w:hAnsi="Times New Roman" w:cs="Times New Roman"/>
          <w:color w:val="000000"/>
          <w:sz w:val="32"/>
          <w:szCs w:val="32"/>
          <w:shd w:val="clear" w:color="auto" w:fill="FFFFFF"/>
        </w:rPr>
        <w:t>目</w:t>
      </w:r>
      <w:r>
        <w:rPr>
          <w:rFonts w:ascii="仿宋_GB2312" w:eastAsia="仿宋_GB2312" w:hint="eastAsia"/>
          <w:color w:val="000000"/>
          <w:sz w:val="32"/>
          <w:szCs w:val="32"/>
          <w:shd w:val="clear" w:color="auto" w:fill="FFFFFF"/>
        </w:rPr>
        <w:t>在研的，项目负责人有</w:t>
      </w:r>
      <w:r>
        <w:rPr>
          <w:rFonts w:ascii="Times New Roman" w:hAnsi="Times New Roman" w:cs="Times New Roman"/>
          <w:color w:val="000000"/>
          <w:sz w:val="32"/>
          <w:szCs w:val="32"/>
          <w:shd w:val="clear" w:color="auto" w:fill="FFFFFF"/>
        </w:rPr>
        <w:t>2</w:t>
      </w:r>
      <w:r>
        <w:rPr>
          <w:rFonts w:ascii="仿宋_GB2312" w:eastAsia="仿宋_GB2312" w:hint="eastAsia"/>
          <w:color w:val="000000"/>
          <w:sz w:val="32"/>
          <w:szCs w:val="32"/>
          <w:shd w:val="clear" w:color="auto" w:fill="FFFFFF"/>
        </w:rPr>
        <w:t>项（含）以上省、市级科技计划项目在研的；</w:t>
      </w:r>
    </w:p>
    <w:p w:rsidR="00782BE1" w:rsidRPr="00B16CF4" w:rsidRDefault="00782BE1" w:rsidP="00782BE1">
      <w:pPr>
        <w:spacing w:line="560" w:lineRule="exact"/>
        <w:rPr>
          <w:rFonts w:ascii="仿宋_GB2312" w:eastAsia="仿宋_GB2312"/>
          <w:b/>
          <w:sz w:val="32"/>
          <w:szCs w:val="32"/>
        </w:rPr>
      </w:pPr>
      <w:r>
        <w:rPr>
          <w:rFonts w:ascii="仿宋_GB2312" w:eastAsia="仿宋_GB2312" w:hint="eastAsia"/>
          <w:sz w:val="32"/>
          <w:szCs w:val="32"/>
        </w:rPr>
        <w:t xml:space="preserve">　　</w:t>
      </w:r>
      <w:r w:rsidRPr="00B16CF4">
        <w:rPr>
          <w:rFonts w:ascii="仿宋_GB2312" w:eastAsia="仿宋_GB2312" w:hint="eastAsia"/>
          <w:b/>
          <w:sz w:val="32"/>
          <w:szCs w:val="32"/>
        </w:rPr>
        <w:t>（五）纸件及附件要求</w:t>
      </w:r>
    </w:p>
    <w:p w:rsidR="00782BE1" w:rsidRPr="000D6855" w:rsidRDefault="00782BE1" w:rsidP="00782BE1">
      <w:pPr>
        <w:spacing w:line="560" w:lineRule="exact"/>
        <w:rPr>
          <w:rFonts w:ascii="仿宋_GB2312" w:eastAsia="仿宋_GB2312"/>
          <w:sz w:val="32"/>
          <w:szCs w:val="32"/>
        </w:rPr>
      </w:pPr>
      <w:r w:rsidRPr="000D6855">
        <w:rPr>
          <w:rFonts w:ascii="仿宋_GB2312" w:eastAsia="仿宋_GB2312" w:hint="eastAsia"/>
          <w:sz w:val="32"/>
          <w:szCs w:val="32"/>
        </w:rPr>
        <w:t xml:space="preserve">　　（1）</w:t>
      </w:r>
      <w:r w:rsidR="00E90DD8">
        <w:rPr>
          <w:rFonts w:ascii="仿宋_GB2312" w:eastAsia="仿宋_GB2312" w:hint="eastAsia"/>
          <w:sz w:val="32"/>
          <w:szCs w:val="32"/>
        </w:rPr>
        <w:t>企业</w:t>
      </w:r>
      <w:r w:rsidR="00E90DD8">
        <w:rPr>
          <w:rFonts w:ascii="仿宋_GB2312" w:eastAsia="仿宋_GB2312" w:hint="eastAsia"/>
          <w:color w:val="000000"/>
          <w:sz w:val="32"/>
          <w:szCs w:val="32"/>
          <w:shd w:val="clear" w:color="auto" w:fill="FFFFFF"/>
        </w:rPr>
        <w:t>营业执照、组织机构代码证（三证合一的仅提供营业执照）</w:t>
      </w:r>
      <w:r w:rsidR="00E90DD8" w:rsidRPr="000D6855">
        <w:rPr>
          <w:rFonts w:ascii="仿宋_GB2312" w:eastAsia="仿宋_GB2312" w:hint="eastAsia"/>
          <w:sz w:val="32"/>
          <w:szCs w:val="32"/>
        </w:rPr>
        <w:t>；</w:t>
      </w:r>
    </w:p>
    <w:p w:rsidR="00782BE1" w:rsidRPr="000D6855" w:rsidRDefault="00782BE1" w:rsidP="00782BE1">
      <w:pPr>
        <w:spacing w:line="560" w:lineRule="exact"/>
        <w:rPr>
          <w:rFonts w:ascii="仿宋_GB2312" w:eastAsia="仿宋_GB2312"/>
          <w:sz w:val="32"/>
          <w:szCs w:val="32"/>
        </w:rPr>
      </w:pPr>
      <w:r w:rsidRPr="000D6855">
        <w:rPr>
          <w:rFonts w:ascii="仿宋_GB2312" w:eastAsia="仿宋_GB2312" w:hint="eastAsia"/>
          <w:sz w:val="32"/>
          <w:szCs w:val="32"/>
        </w:rPr>
        <w:t xml:space="preserve">　　（2）201</w:t>
      </w:r>
      <w:r>
        <w:rPr>
          <w:rFonts w:ascii="仿宋_GB2312" w:eastAsia="仿宋_GB2312" w:hint="eastAsia"/>
          <w:sz w:val="32"/>
          <w:szCs w:val="32"/>
        </w:rPr>
        <w:t>6</w:t>
      </w:r>
      <w:r w:rsidRPr="000D6855">
        <w:rPr>
          <w:rFonts w:ascii="仿宋_GB2312" w:eastAsia="仿宋_GB2312" w:hint="eastAsia"/>
          <w:sz w:val="32"/>
          <w:szCs w:val="32"/>
        </w:rPr>
        <w:t>年度财务审计报告；</w:t>
      </w:r>
    </w:p>
    <w:p w:rsidR="00782BE1" w:rsidRPr="000D6855" w:rsidRDefault="00782BE1" w:rsidP="00782BE1">
      <w:pPr>
        <w:spacing w:line="560" w:lineRule="exact"/>
        <w:rPr>
          <w:rFonts w:ascii="仿宋_GB2312" w:eastAsia="仿宋_GB2312"/>
          <w:sz w:val="32"/>
          <w:szCs w:val="32"/>
        </w:rPr>
      </w:pPr>
      <w:r w:rsidRPr="000D6855">
        <w:rPr>
          <w:rFonts w:ascii="仿宋_GB2312" w:eastAsia="仿宋_GB2312" w:hint="eastAsia"/>
          <w:sz w:val="32"/>
          <w:szCs w:val="32"/>
        </w:rPr>
        <w:t xml:space="preserve">　　（3）能说明项目知识产权归属及授权使用的具有法律效力的证明文件（如：专利证书、软件著作权登记证书、技术合作协议等）。企业与技术持有单位合作的项目签订技术合同时，技术持有单位必须是具有法人资质的单位；</w:t>
      </w:r>
    </w:p>
    <w:p w:rsidR="00782BE1" w:rsidRPr="000D6855" w:rsidRDefault="00782BE1" w:rsidP="00782BE1">
      <w:pPr>
        <w:spacing w:line="560" w:lineRule="exact"/>
        <w:rPr>
          <w:rFonts w:ascii="仿宋_GB2312" w:eastAsia="仿宋_GB2312"/>
          <w:sz w:val="32"/>
          <w:szCs w:val="32"/>
        </w:rPr>
      </w:pPr>
      <w:r w:rsidRPr="000D6855">
        <w:rPr>
          <w:rFonts w:ascii="仿宋_GB2312" w:eastAsia="仿宋_GB2312" w:hint="eastAsia"/>
          <w:sz w:val="32"/>
          <w:szCs w:val="32"/>
        </w:rPr>
        <w:t xml:space="preserve">　　（4）项目技术相关佐证材料（如:能说明技术创新性的有关技术文件、产品鉴定、检验、检测报告等）；</w:t>
      </w:r>
    </w:p>
    <w:p w:rsidR="00782BE1" w:rsidRPr="000D6855" w:rsidRDefault="00782BE1" w:rsidP="00782BE1">
      <w:pPr>
        <w:spacing w:line="560" w:lineRule="exact"/>
        <w:rPr>
          <w:rFonts w:ascii="仿宋_GB2312" w:eastAsia="仿宋_GB2312"/>
          <w:sz w:val="32"/>
          <w:szCs w:val="32"/>
        </w:rPr>
      </w:pPr>
      <w:r w:rsidRPr="000D6855">
        <w:rPr>
          <w:rFonts w:ascii="仿宋_GB2312" w:eastAsia="仿宋_GB2312" w:hint="eastAsia"/>
          <w:sz w:val="32"/>
          <w:szCs w:val="32"/>
        </w:rPr>
        <w:t xml:space="preserve">　　（5）国家专卖、专控及特殊行业的产品，须附相关主管机构出具的批准证明。新药研发项目需获得临床批件（或申请临床批件所需的相关实验报告）；</w:t>
      </w:r>
    </w:p>
    <w:p w:rsidR="00782BE1" w:rsidRPr="000D6855" w:rsidRDefault="00782BE1" w:rsidP="00782BE1">
      <w:pPr>
        <w:spacing w:line="560" w:lineRule="exact"/>
        <w:rPr>
          <w:rFonts w:ascii="仿宋_GB2312" w:eastAsia="仿宋_GB2312"/>
          <w:sz w:val="32"/>
          <w:szCs w:val="32"/>
        </w:rPr>
      </w:pPr>
      <w:r w:rsidRPr="000D6855">
        <w:rPr>
          <w:rFonts w:ascii="仿宋_GB2312" w:eastAsia="仿宋_GB2312" w:hint="eastAsia"/>
          <w:sz w:val="32"/>
          <w:szCs w:val="32"/>
        </w:rPr>
        <w:t xml:space="preserve">　　（</w:t>
      </w:r>
      <w:r w:rsidR="00E90DD8">
        <w:rPr>
          <w:rFonts w:ascii="仿宋_GB2312" w:eastAsia="仿宋_GB2312" w:hint="eastAsia"/>
          <w:sz w:val="32"/>
          <w:szCs w:val="32"/>
        </w:rPr>
        <w:t>6</w:t>
      </w:r>
      <w:r w:rsidRPr="000D6855">
        <w:rPr>
          <w:rFonts w:ascii="仿宋_GB2312" w:eastAsia="仿宋_GB2312" w:hint="eastAsia"/>
          <w:sz w:val="32"/>
          <w:szCs w:val="32"/>
        </w:rPr>
        <w:t>）项目如涉及废水、废气、固废排放，提供当地环保部门的相关证明；</w:t>
      </w:r>
    </w:p>
    <w:p w:rsidR="00782BE1" w:rsidRPr="000D6855" w:rsidRDefault="00782BE1" w:rsidP="00782BE1">
      <w:pPr>
        <w:spacing w:line="560" w:lineRule="exact"/>
        <w:rPr>
          <w:rFonts w:ascii="仿宋_GB2312" w:eastAsia="仿宋_GB2312"/>
          <w:sz w:val="32"/>
          <w:szCs w:val="32"/>
        </w:rPr>
      </w:pPr>
      <w:r w:rsidRPr="000D6855">
        <w:rPr>
          <w:rFonts w:ascii="仿宋_GB2312" w:eastAsia="仿宋_GB2312" w:hint="eastAsia"/>
          <w:sz w:val="32"/>
          <w:szCs w:val="32"/>
        </w:rPr>
        <w:t xml:space="preserve">　　（</w:t>
      </w:r>
      <w:r w:rsidR="00E90DD8">
        <w:rPr>
          <w:rFonts w:ascii="仿宋_GB2312" w:eastAsia="仿宋_GB2312" w:hint="eastAsia"/>
          <w:sz w:val="32"/>
          <w:szCs w:val="32"/>
        </w:rPr>
        <w:t>7</w:t>
      </w:r>
      <w:r w:rsidRPr="000D6855">
        <w:rPr>
          <w:rFonts w:ascii="仿宋_GB2312" w:eastAsia="仿宋_GB2312" w:hint="eastAsia"/>
          <w:sz w:val="32"/>
          <w:szCs w:val="32"/>
        </w:rPr>
        <w:t>）与项目和企业有关的其他材料；</w:t>
      </w:r>
    </w:p>
    <w:p w:rsidR="00782BE1" w:rsidRPr="000D6855" w:rsidRDefault="00782BE1" w:rsidP="00782BE1">
      <w:pPr>
        <w:spacing w:line="560" w:lineRule="exact"/>
        <w:rPr>
          <w:rFonts w:ascii="仿宋_GB2312" w:eastAsia="仿宋_GB2312"/>
          <w:sz w:val="32"/>
          <w:szCs w:val="32"/>
        </w:rPr>
      </w:pPr>
      <w:r w:rsidRPr="000D6855">
        <w:rPr>
          <w:rFonts w:ascii="仿宋_GB2312" w:eastAsia="仿宋_GB2312" w:hint="eastAsia"/>
          <w:sz w:val="32"/>
          <w:szCs w:val="32"/>
        </w:rPr>
        <w:lastRenderedPageBreak/>
        <w:t xml:space="preserve">　　其中（1）、（2）是必须提供材料，（3）-（</w:t>
      </w:r>
      <w:r w:rsidR="00E90DD8">
        <w:rPr>
          <w:rFonts w:ascii="仿宋_GB2312" w:eastAsia="仿宋_GB2312" w:hint="eastAsia"/>
          <w:sz w:val="32"/>
          <w:szCs w:val="32"/>
        </w:rPr>
        <w:t>7</w:t>
      </w:r>
      <w:r w:rsidRPr="000D6855">
        <w:rPr>
          <w:rFonts w:ascii="仿宋_GB2312" w:eastAsia="仿宋_GB2312" w:hint="eastAsia"/>
          <w:sz w:val="32"/>
          <w:szCs w:val="32"/>
        </w:rPr>
        <w:t>）根据企业和项目的实际情况选择性提供。</w:t>
      </w:r>
    </w:p>
    <w:p w:rsidR="00782BE1" w:rsidRPr="00B16CF4" w:rsidRDefault="00782BE1" w:rsidP="00782BE1">
      <w:pPr>
        <w:spacing w:line="560" w:lineRule="exact"/>
        <w:rPr>
          <w:rFonts w:ascii="仿宋_GB2312" w:eastAsia="仿宋_GB2312"/>
          <w:b/>
          <w:sz w:val="32"/>
          <w:szCs w:val="32"/>
        </w:rPr>
      </w:pPr>
      <w:r>
        <w:rPr>
          <w:rFonts w:ascii="仿宋_GB2312" w:eastAsia="仿宋_GB2312" w:hint="eastAsia"/>
          <w:sz w:val="32"/>
          <w:szCs w:val="32"/>
        </w:rPr>
        <w:t xml:space="preserve">　　</w:t>
      </w:r>
      <w:r w:rsidRPr="00B16CF4">
        <w:rPr>
          <w:rFonts w:ascii="仿宋_GB2312" w:eastAsia="仿宋_GB2312" w:hint="eastAsia"/>
          <w:b/>
          <w:sz w:val="32"/>
          <w:szCs w:val="32"/>
        </w:rPr>
        <w:t>（六）支持方式与强度</w:t>
      </w:r>
    </w:p>
    <w:p w:rsidR="000D6855" w:rsidRPr="00782BE1" w:rsidRDefault="00782BE1" w:rsidP="00782BE1">
      <w:pPr>
        <w:spacing w:line="560" w:lineRule="exact"/>
        <w:rPr>
          <w:rFonts w:ascii="仿宋_GB2312" w:eastAsia="仿宋_GB2312"/>
          <w:sz w:val="32"/>
          <w:szCs w:val="32"/>
        </w:rPr>
      </w:pPr>
      <w:r w:rsidRPr="000D6855">
        <w:rPr>
          <w:rFonts w:ascii="仿宋_GB2312" w:eastAsia="仿宋_GB2312" w:hint="eastAsia"/>
          <w:sz w:val="32"/>
          <w:szCs w:val="32"/>
        </w:rPr>
        <w:t xml:space="preserve">　　采取无偿资助方式，支持金额不超过项目新增研发支出的50%，</w:t>
      </w:r>
      <w:r w:rsidRPr="00782BE1">
        <w:rPr>
          <w:rFonts w:ascii="仿宋_GB2312" w:eastAsia="仿宋_GB2312" w:hint="eastAsia"/>
          <w:sz w:val="32"/>
          <w:szCs w:val="32"/>
        </w:rPr>
        <w:t>单个项目定额资助</w:t>
      </w:r>
      <w:r>
        <w:rPr>
          <w:rFonts w:ascii="仿宋_GB2312" w:eastAsia="仿宋_GB2312" w:hint="eastAsia"/>
          <w:sz w:val="32"/>
          <w:szCs w:val="32"/>
        </w:rPr>
        <w:t>4</w:t>
      </w:r>
      <w:r w:rsidRPr="00782BE1">
        <w:rPr>
          <w:rFonts w:ascii="仿宋_GB2312" w:eastAsia="仿宋_GB2312" w:hint="eastAsia"/>
          <w:sz w:val="32"/>
          <w:szCs w:val="32"/>
        </w:rPr>
        <w:t>0万元，拟支持5项。</w:t>
      </w:r>
    </w:p>
    <w:sectPr w:rsidR="000D6855" w:rsidRPr="00782BE1" w:rsidSect="000D6855">
      <w:footerReference w:type="default" r:id="rId6"/>
      <w:pgSz w:w="11906" w:h="16838"/>
      <w:pgMar w:top="1361" w:right="1797" w:bottom="136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0A8" w:rsidRDefault="00C960A8" w:rsidP="000D6855">
      <w:r>
        <w:separator/>
      </w:r>
    </w:p>
  </w:endnote>
  <w:endnote w:type="continuationSeparator" w:id="1">
    <w:p w:rsidR="00C960A8" w:rsidRDefault="00C960A8" w:rsidP="000D68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89907"/>
      <w:docPartObj>
        <w:docPartGallery w:val="Page Numbers (Bottom of Page)"/>
        <w:docPartUnique/>
      </w:docPartObj>
    </w:sdtPr>
    <w:sdtContent>
      <w:p w:rsidR="00E90DD8" w:rsidRDefault="00ED4560">
        <w:pPr>
          <w:pStyle w:val="a4"/>
          <w:jc w:val="center"/>
        </w:pPr>
        <w:fldSimple w:instr=" PAGE   \* MERGEFORMAT ">
          <w:r w:rsidR="00B16CF4" w:rsidRPr="00B16CF4">
            <w:rPr>
              <w:noProof/>
              <w:lang w:val="zh-CN"/>
            </w:rPr>
            <w:t>6</w:t>
          </w:r>
        </w:fldSimple>
      </w:p>
    </w:sdtContent>
  </w:sdt>
  <w:p w:rsidR="00E90DD8" w:rsidRDefault="00E90D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0A8" w:rsidRDefault="00C960A8" w:rsidP="000D6855">
      <w:r>
        <w:separator/>
      </w:r>
    </w:p>
  </w:footnote>
  <w:footnote w:type="continuationSeparator" w:id="1">
    <w:p w:rsidR="00C960A8" w:rsidRDefault="00C960A8" w:rsidP="000D68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6855"/>
    <w:rsid w:val="000D6855"/>
    <w:rsid w:val="00764765"/>
    <w:rsid w:val="00782BE1"/>
    <w:rsid w:val="007E1900"/>
    <w:rsid w:val="00A1708C"/>
    <w:rsid w:val="00B16CF4"/>
    <w:rsid w:val="00C960A8"/>
    <w:rsid w:val="00D94740"/>
    <w:rsid w:val="00E90DD8"/>
    <w:rsid w:val="00ED45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0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68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6855"/>
    <w:rPr>
      <w:sz w:val="18"/>
      <w:szCs w:val="18"/>
    </w:rPr>
  </w:style>
  <w:style w:type="paragraph" w:styleId="a4">
    <w:name w:val="footer"/>
    <w:basedOn w:val="a"/>
    <w:link w:val="Char0"/>
    <w:uiPriority w:val="99"/>
    <w:unhideWhenUsed/>
    <w:rsid w:val="000D6855"/>
    <w:pPr>
      <w:tabs>
        <w:tab w:val="center" w:pos="4153"/>
        <w:tab w:val="right" w:pos="8306"/>
      </w:tabs>
      <w:snapToGrid w:val="0"/>
      <w:jc w:val="left"/>
    </w:pPr>
    <w:rPr>
      <w:sz w:val="18"/>
      <w:szCs w:val="18"/>
    </w:rPr>
  </w:style>
  <w:style w:type="character" w:customStyle="1" w:styleId="Char0">
    <w:name w:val="页脚 Char"/>
    <w:basedOn w:val="a0"/>
    <w:link w:val="a4"/>
    <w:uiPriority w:val="99"/>
    <w:rsid w:val="000D6855"/>
    <w:rPr>
      <w:sz w:val="18"/>
      <w:szCs w:val="18"/>
    </w:rPr>
  </w:style>
  <w:style w:type="character" w:styleId="a5">
    <w:name w:val="Strong"/>
    <w:basedOn w:val="a0"/>
    <w:uiPriority w:val="22"/>
    <w:qFormat/>
    <w:rsid w:val="000D6855"/>
    <w:rPr>
      <w:b/>
      <w:bCs/>
    </w:rPr>
  </w:style>
  <w:style w:type="paragraph" w:styleId="a6">
    <w:name w:val="List Paragraph"/>
    <w:basedOn w:val="a"/>
    <w:uiPriority w:val="34"/>
    <w:qFormat/>
    <w:rsid w:val="00E90DD8"/>
    <w:pPr>
      <w:ind w:firstLineChars="200" w:firstLine="420"/>
    </w:pPr>
  </w:style>
</w:styles>
</file>

<file path=word/webSettings.xml><?xml version="1.0" encoding="utf-8"?>
<w:webSettings xmlns:r="http://schemas.openxmlformats.org/officeDocument/2006/relationships" xmlns:w="http://schemas.openxmlformats.org/wordprocessingml/2006/main">
  <w:divs>
    <w:div w:id="107952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6</Pages>
  <Words>384</Words>
  <Characters>2189</Characters>
  <Application>Microsoft Office Word</Application>
  <DocSecurity>0</DocSecurity>
  <Lines>18</Lines>
  <Paragraphs>5</Paragraphs>
  <ScaleCrop>false</ScaleCrop>
  <Company>MS</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余嘉鹏</dc:creator>
  <cp:keywords/>
  <dc:description/>
  <cp:lastModifiedBy>余嘉鹏</cp:lastModifiedBy>
  <cp:revision>5</cp:revision>
  <dcterms:created xsi:type="dcterms:W3CDTF">2017-09-27T03:48:00Z</dcterms:created>
  <dcterms:modified xsi:type="dcterms:W3CDTF">2017-09-29T03:58:00Z</dcterms:modified>
</cp:coreProperties>
</file>